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867F" w14:textId="77777777" w:rsidR="00BD3940" w:rsidRPr="00AA2283" w:rsidRDefault="00BD3940" w:rsidP="00BD3940">
      <w:pPr>
        <w:spacing w:after="0" w:line="360" w:lineRule="auto"/>
        <w:jc w:val="center"/>
        <w:rPr>
          <w:rFonts w:cstheme="minorHAnsi"/>
          <w:b/>
        </w:rPr>
      </w:pPr>
    </w:p>
    <w:p w14:paraId="28E4B20E" w14:textId="30416E98" w:rsidR="00BD3940" w:rsidRPr="00AA2283" w:rsidRDefault="00BD3940" w:rsidP="00BD3940">
      <w:pPr>
        <w:spacing w:after="0" w:line="360" w:lineRule="auto"/>
        <w:jc w:val="center"/>
        <w:rPr>
          <w:rFonts w:cstheme="minorHAnsi"/>
          <w:b/>
        </w:rPr>
      </w:pPr>
      <w:r w:rsidRPr="00AA2283">
        <w:rPr>
          <w:rFonts w:cstheme="minorHAnsi"/>
          <w:b/>
        </w:rPr>
        <w:t xml:space="preserve">PROCESO DIRECCIÓN DE FORMACIÓN PROFESIONAL INTEGRAL </w:t>
      </w:r>
    </w:p>
    <w:p w14:paraId="688F79B5" w14:textId="77777777" w:rsidR="00BD3940" w:rsidRPr="00AA2283" w:rsidRDefault="00BD3940" w:rsidP="00BD3940">
      <w:pPr>
        <w:spacing w:after="0" w:line="360" w:lineRule="auto"/>
        <w:jc w:val="center"/>
        <w:rPr>
          <w:rFonts w:cstheme="minorHAnsi"/>
          <w:b/>
          <w:color w:val="FF0000"/>
        </w:rPr>
      </w:pPr>
      <w:r w:rsidRPr="00AA2283">
        <w:rPr>
          <w:rFonts w:cstheme="minorHAnsi"/>
          <w:b/>
        </w:rPr>
        <w:t>FORMATO GUÍA DE APRENDIZAJE</w:t>
      </w:r>
    </w:p>
    <w:p w14:paraId="633CFE8D" w14:textId="77777777" w:rsidR="00BD3940" w:rsidRPr="00AA2283" w:rsidRDefault="00BD3940" w:rsidP="00BD3940">
      <w:pPr>
        <w:rPr>
          <w:rFonts w:cstheme="minorHAnsi"/>
          <w:b/>
          <w:color w:val="000000" w:themeColor="text1"/>
        </w:rPr>
      </w:pPr>
    </w:p>
    <w:p w14:paraId="35FE5358" w14:textId="77777777" w:rsidR="00BD3940" w:rsidRPr="00AA2283" w:rsidRDefault="00BD3940" w:rsidP="00BD3940">
      <w:pPr>
        <w:numPr>
          <w:ilvl w:val="0"/>
          <w:numId w:val="29"/>
        </w:numPr>
        <w:spacing w:after="200" w:line="240" w:lineRule="atLeast"/>
        <w:contextualSpacing/>
        <w:jc w:val="both"/>
        <w:rPr>
          <w:rFonts w:cstheme="minorHAnsi"/>
          <w:b/>
        </w:rPr>
      </w:pPr>
      <w:r w:rsidRPr="00AA2283">
        <w:rPr>
          <w:rFonts w:cstheme="minorHAnsi"/>
          <w:b/>
        </w:rPr>
        <w:t>IDENTIFICACIÓN DE LA GUIA DE APRENDIZAJE</w:t>
      </w:r>
    </w:p>
    <w:p w14:paraId="78D034ED" w14:textId="77777777" w:rsidR="00BD3940" w:rsidRPr="00AA2283" w:rsidRDefault="00BD3940" w:rsidP="00BD3940">
      <w:pPr>
        <w:spacing w:line="240" w:lineRule="atLeast"/>
        <w:ind w:left="360"/>
        <w:contextualSpacing/>
        <w:jc w:val="both"/>
        <w:rPr>
          <w:rFonts w:cstheme="minorHAnsi"/>
          <w:b/>
        </w:rPr>
      </w:pPr>
    </w:p>
    <w:p w14:paraId="668B5FC2" w14:textId="37E837FE" w:rsidR="00BD3940" w:rsidRPr="00AA2283" w:rsidRDefault="00BD3940" w:rsidP="00BD3940">
      <w:pPr>
        <w:numPr>
          <w:ilvl w:val="0"/>
          <w:numId w:val="30"/>
        </w:numPr>
        <w:spacing w:after="200" w:line="240" w:lineRule="atLeast"/>
        <w:contextualSpacing/>
        <w:jc w:val="both"/>
        <w:rPr>
          <w:rFonts w:cstheme="minorHAnsi"/>
        </w:rPr>
      </w:pPr>
      <w:r w:rsidRPr="00AA2283">
        <w:rPr>
          <w:rFonts w:cstheme="minorHAnsi"/>
          <w:b/>
        </w:rPr>
        <w:t>Denominación del Programa de Formación:</w:t>
      </w:r>
      <w:r w:rsidRPr="00AA2283">
        <w:rPr>
          <w:rFonts w:cstheme="minorHAnsi"/>
        </w:rPr>
        <w:t xml:space="preserve"> </w:t>
      </w:r>
      <w:r w:rsidR="00D77534" w:rsidRPr="00D77534">
        <w:rPr>
          <w:rFonts w:cstheme="minorHAnsi"/>
        </w:rPr>
        <w:t>GESTION EN MANTENIMIENTO DE AUTOMOTORES</w:t>
      </w:r>
    </w:p>
    <w:p w14:paraId="0BE57277" w14:textId="77777777" w:rsidR="00BD3940" w:rsidRPr="00AA2283" w:rsidRDefault="00BD3940" w:rsidP="00BD3940">
      <w:pPr>
        <w:spacing w:line="240" w:lineRule="atLeast"/>
        <w:ind w:left="360"/>
        <w:contextualSpacing/>
        <w:jc w:val="both"/>
        <w:rPr>
          <w:rFonts w:cstheme="minorHAnsi"/>
        </w:rPr>
      </w:pPr>
    </w:p>
    <w:p w14:paraId="4A241FE1" w14:textId="66D793C5" w:rsidR="00BD3940" w:rsidRDefault="00BD3940" w:rsidP="005B6CA6">
      <w:pPr>
        <w:numPr>
          <w:ilvl w:val="0"/>
          <w:numId w:val="28"/>
        </w:numPr>
        <w:spacing w:after="200" w:line="240" w:lineRule="atLeast"/>
        <w:contextualSpacing/>
        <w:jc w:val="both"/>
        <w:rPr>
          <w:rFonts w:cstheme="minorHAnsi"/>
        </w:rPr>
      </w:pPr>
      <w:r w:rsidRPr="00D77534">
        <w:rPr>
          <w:rFonts w:cstheme="minorHAnsi"/>
          <w:b/>
        </w:rPr>
        <w:t xml:space="preserve">Código del Programa de Formación: </w:t>
      </w:r>
      <w:r w:rsidR="00D77534" w:rsidRPr="00D77534">
        <w:rPr>
          <w:rFonts w:cstheme="minorHAnsi"/>
        </w:rPr>
        <w:t>2550913</w:t>
      </w:r>
    </w:p>
    <w:p w14:paraId="4638ED71" w14:textId="77777777" w:rsidR="008E5595" w:rsidRPr="00D77534" w:rsidRDefault="008E5595" w:rsidP="008E5595">
      <w:pPr>
        <w:spacing w:after="200" w:line="240" w:lineRule="atLeast"/>
        <w:ind w:left="360"/>
        <w:contextualSpacing/>
        <w:jc w:val="both"/>
        <w:rPr>
          <w:rFonts w:cstheme="minorHAnsi"/>
        </w:rPr>
      </w:pPr>
    </w:p>
    <w:p w14:paraId="66DCCE65" w14:textId="6A653C93" w:rsidR="00BD3940" w:rsidRDefault="00BD3940" w:rsidP="00D24D9B">
      <w:pPr>
        <w:numPr>
          <w:ilvl w:val="0"/>
          <w:numId w:val="28"/>
        </w:numPr>
        <w:spacing w:after="200" w:line="240" w:lineRule="atLeast"/>
        <w:contextualSpacing/>
        <w:jc w:val="both"/>
        <w:rPr>
          <w:rFonts w:cstheme="minorHAnsi"/>
        </w:rPr>
      </w:pPr>
      <w:r w:rsidRPr="008E5595">
        <w:rPr>
          <w:rFonts w:cstheme="minorHAnsi"/>
          <w:b/>
        </w:rPr>
        <w:t>Nombre del Proyecto:</w:t>
      </w:r>
      <w:r w:rsidRPr="008E5595">
        <w:rPr>
          <w:rFonts w:cstheme="minorHAnsi"/>
        </w:rPr>
        <w:t xml:space="preserve"> </w:t>
      </w:r>
      <w:r w:rsidR="00D922E0" w:rsidRPr="008E5595">
        <w:rPr>
          <w:rFonts w:cstheme="minorHAnsi"/>
        </w:rPr>
        <w:t>PROPUESTA DE CALIDAD EN LA GESTION OPERATIVA EN UN TALLER DE MANTENIMIENTO AUTOMOTRIZ</w:t>
      </w:r>
      <w:r w:rsidR="008E5595">
        <w:rPr>
          <w:rFonts w:cstheme="minorHAnsi"/>
        </w:rPr>
        <w:t>:</w:t>
      </w:r>
    </w:p>
    <w:p w14:paraId="4BDD6231" w14:textId="77777777" w:rsidR="008E5595" w:rsidRDefault="008E5595" w:rsidP="008E5595">
      <w:pPr>
        <w:spacing w:after="200" w:line="240" w:lineRule="atLeast"/>
        <w:ind w:left="360"/>
        <w:contextualSpacing/>
        <w:jc w:val="both"/>
        <w:rPr>
          <w:rFonts w:cstheme="minorHAnsi"/>
        </w:rPr>
      </w:pPr>
    </w:p>
    <w:p w14:paraId="30B06106" w14:textId="64B347C4" w:rsidR="008E5595" w:rsidRDefault="008E5595" w:rsidP="00D24D9B">
      <w:pPr>
        <w:numPr>
          <w:ilvl w:val="0"/>
          <w:numId w:val="28"/>
        </w:numPr>
        <w:spacing w:after="200" w:line="240" w:lineRule="atLeast"/>
        <w:contextualSpacing/>
        <w:jc w:val="both"/>
        <w:rPr>
          <w:rFonts w:cstheme="minorHAnsi"/>
        </w:rPr>
      </w:pPr>
      <w:r w:rsidRPr="00A005A4">
        <w:rPr>
          <w:rFonts w:cstheme="minorHAnsi"/>
          <w:b/>
          <w:bCs/>
        </w:rPr>
        <w:t>RESULTADOS DE APRENDIZAJE</w:t>
      </w:r>
      <w:r>
        <w:rPr>
          <w:rFonts w:cstheme="minorHAnsi"/>
        </w:rPr>
        <w:t xml:space="preserve">: </w:t>
      </w:r>
    </w:p>
    <w:p w14:paraId="4756ED02" w14:textId="77777777" w:rsidR="00112978" w:rsidRDefault="00112978" w:rsidP="00112978">
      <w:pPr>
        <w:spacing w:after="200" w:line="240" w:lineRule="atLeast"/>
        <w:ind w:left="360"/>
        <w:contextualSpacing/>
        <w:jc w:val="both"/>
        <w:rPr>
          <w:rFonts w:cstheme="minorHAnsi"/>
        </w:rPr>
      </w:pPr>
    </w:p>
    <w:p w14:paraId="19913D9B" w14:textId="307CEC84" w:rsidR="008E5595" w:rsidRDefault="008E5595" w:rsidP="008E5595">
      <w:pPr>
        <w:spacing w:after="200" w:line="240" w:lineRule="atLeast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R.1. </w:t>
      </w:r>
      <w:r w:rsidRPr="008E5595">
        <w:rPr>
          <w:rFonts w:cstheme="minorHAnsi"/>
        </w:rPr>
        <w:t>Controlar el servicio al cliente    de acuerdo con el requerimiento y protocolos de</w:t>
      </w:r>
      <w:r w:rsidRPr="008E5595">
        <w:rPr>
          <w:rFonts w:cstheme="minorHAnsi"/>
        </w:rPr>
        <w:t xml:space="preserve"> </w:t>
      </w:r>
      <w:r w:rsidRPr="008E5595">
        <w:rPr>
          <w:rFonts w:cstheme="minorHAnsi"/>
        </w:rPr>
        <w:t>la empresa</w:t>
      </w:r>
      <w:r w:rsidRPr="008E5595">
        <w:rPr>
          <w:rFonts w:cstheme="minorHAnsi"/>
        </w:rPr>
        <w:t>.</w:t>
      </w:r>
    </w:p>
    <w:p w14:paraId="1C06C645" w14:textId="714CFE4B" w:rsidR="008E5595" w:rsidRDefault="008E5595" w:rsidP="008E5595">
      <w:pPr>
        <w:spacing w:after="200" w:line="240" w:lineRule="atLeast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R.2. </w:t>
      </w:r>
      <w:r w:rsidRPr="008E5595">
        <w:rPr>
          <w:rFonts w:cstheme="minorHAnsi"/>
        </w:rPr>
        <w:t>Aprobar procesos de la gestión del taller de acuerdo con lineamientos de la empresa y fabricante</w:t>
      </w:r>
      <w:r w:rsidRPr="008E5595">
        <w:rPr>
          <w:rFonts w:cstheme="minorHAnsi"/>
        </w:rPr>
        <w:t>.</w:t>
      </w:r>
    </w:p>
    <w:p w14:paraId="39802C9D" w14:textId="59A7DBDD" w:rsidR="008E5595" w:rsidRDefault="008E5595" w:rsidP="008E5595">
      <w:pPr>
        <w:spacing w:after="200" w:line="240" w:lineRule="atLeast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R.3. </w:t>
      </w:r>
      <w:r w:rsidRPr="008E5595">
        <w:rPr>
          <w:rFonts w:cstheme="minorHAnsi"/>
        </w:rPr>
        <w:t>Programar el servicio de mantenimiento mediante herramientas informáticas modelos de control, lineamientos de la empresa y fabricante</w:t>
      </w:r>
      <w:r w:rsidRPr="008E5595">
        <w:rPr>
          <w:rFonts w:cstheme="minorHAnsi"/>
        </w:rPr>
        <w:t>.</w:t>
      </w:r>
    </w:p>
    <w:p w14:paraId="0018EB83" w14:textId="71E07373" w:rsidR="008E5595" w:rsidRDefault="008E5595" w:rsidP="008E5595">
      <w:pPr>
        <w:spacing w:after="200" w:line="240" w:lineRule="atLeast"/>
        <w:contextualSpacing/>
        <w:jc w:val="both"/>
        <w:rPr>
          <w:rFonts w:cstheme="minorHAnsi"/>
        </w:rPr>
      </w:pPr>
      <w:r>
        <w:rPr>
          <w:rFonts w:cstheme="minorHAnsi"/>
        </w:rPr>
        <w:t>R.4. M</w:t>
      </w:r>
      <w:r w:rsidRPr="008E5595">
        <w:rPr>
          <w:rFonts w:cstheme="minorHAnsi"/>
        </w:rPr>
        <w:t>onitorear el proceso de mantenimiento de acuerdo con indicadores de calidad de la empresa y fabricant</w:t>
      </w:r>
      <w:r>
        <w:rPr>
          <w:rFonts w:cstheme="minorHAnsi"/>
        </w:rPr>
        <w:t>e</w:t>
      </w:r>
    </w:p>
    <w:p w14:paraId="2561B0A4" w14:textId="77777777" w:rsidR="008E5595" w:rsidRPr="008E5595" w:rsidRDefault="008E5595" w:rsidP="008E5595">
      <w:pPr>
        <w:spacing w:after="200" w:line="240" w:lineRule="atLeast"/>
        <w:ind w:left="360"/>
        <w:contextualSpacing/>
        <w:jc w:val="both"/>
        <w:rPr>
          <w:rFonts w:cstheme="minorHAnsi"/>
        </w:rPr>
      </w:pPr>
    </w:p>
    <w:p w14:paraId="496C9D56" w14:textId="77777777" w:rsidR="00BD3940" w:rsidRPr="00AA2283" w:rsidRDefault="00BD3940" w:rsidP="00BD3940">
      <w:pPr>
        <w:spacing w:after="200" w:line="240" w:lineRule="atLeast"/>
        <w:ind w:left="360"/>
        <w:contextualSpacing/>
        <w:jc w:val="both"/>
        <w:rPr>
          <w:rFonts w:cstheme="minorHAnsi"/>
        </w:rPr>
      </w:pPr>
    </w:p>
    <w:p w14:paraId="679EE2F4" w14:textId="77777777" w:rsidR="00BD3940" w:rsidRPr="00AA2283" w:rsidRDefault="00BD3940" w:rsidP="00BD3940">
      <w:pPr>
        <w:numPr>
          <w:ilvl w:val="0"/>
          <w:numId w:val="28"/>
        </w:numPr>
        <w:spacing w:after="200" w:line="240" w:lineRule="atLeast"/>
        <w:contextualSpacing/>
        <w:jc w:val="both"/>
        <w:rPr>
          <w:rFonts w:cstheme="minorHAnsi"/>
        </w:rPr>
      </w:pPr>
      <w:r w:rsidRPr="00AA2283">
        <w:rPr>
          <w:rFonts w:cstheme="minorHAnsi"/>
          <w:b/>
        </w:rPr>
        <w:t>Fase del Proyecto:</w:t>
      </w:r>
      <w:r w:rsidRPr="00AA2283">
        <w:rPr>
          <w:rFonts w:cstheme="minorHAnsi"/>
        </w:rPr>
        <w:t xml:space="preserve">  Ejecución</w:t>
      </w:r>
    </w:p>
    <w:p w14:paraId="5C6BA6A3" w14:textId="7E3812A5" w:rsidR="00BD3940" w:rsidRPr="00112978" w:rsidRDefault="00BD3940" w:rsidP="00112978">
      <w:pPr>
        <w:pStyle w:val="Prrafodelista"/>
        <w:numPr>
          <w:ilvl w:val="0"/>
          <w:numId w:val="28"/>
        </w:numPr>
        <w:spacing w:after="200" w:line="240" w:lineRule="atLeast"/>
        <w:jc w:val="both"/>
        <w:rPr>
          <w:rFonts w:cstheme="minorHAnsi"/>
        </w:rPr>
      </w:pPr>
      <w:r w:rsidRPr="00112978">
        <w:rPr>
          <w:rFonts w:cstheme="minorHAnsi"/>
          <w:b/>
        </w:rPr>
        <w:t xml:space="preserve">Actividad de Proyecto: </w:t>
      </w:r>
    </w:p>
    <w:p w14:paraId="7A41248B" w14:textId="77777777" w:rsidR="00112978" w:rsidRPr="00112978" w:rsidRDefault="00112978" w:rsidP="00112978">
      <w:pPr>
        <w:spacing w:after="200" w:line="240" w:lineRule="atLeast"/>
        <w:jc w:val="both"/>
        <w:rPr>
          <w:rFonts w:cstheme="minorHAnsi"/>
        </w:rPr>
      </w:pPr>
    </w:p>
    <w:p w14:paraId="4D9CFDA2" w14:textId="5158A5AE" w:rsidR="006C4B58" w:rsidRPr="00AA2283" w:rsidRDefault="006C4B58" w:rsidP="006C4B58">
      <w:pPr>
        <w:pStyle w:val="Prrafodelista"/>
        <w:numPr>
          <w:ilvl w:val="0"/>
          <w:numId w:val="29"/>
        </w:numPr>
        <w:shd w:val="clear" w:color="auto" w:fill="FFFFFF"/>
        <w:spacing w:before="206" w:after="206" w:line="240" w:lineRule="auto"/>
        <w:jc w:val="both"/>
        <w:rPr>
          <w:rFonts w:eastAsia="Times New Roman" w:cstheme="minorHAnsi"/>
          <w:b/>
          <w:bCs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PRESENTACION: </w:t>
      </w:r>
    </w:p>
    <w:p w14:paraId="1B47FAB8" w14:textId="77777777" w:rsidR="007B122A" w:rsidRPr="00AA2283" w:rsidRDefault="007B122A" w:rsidP="007B122A">
      <w:pPr>
        <w:shd w:val="clear" w:color="auto" w:fill="FFFFFF"/>
        <w:spacing w:before="206" w:after="206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El programa del SENA integra la calidad como eje transversal, combinando conocimientos técnicos, normativos y de gestión. Para fortalecer esta área, se sugiere enfatizar en:</w:t>
      </w:r>
    </w:p>
    <w:p w14:paraId="336A2788" w14:textId="77777777" w:rsidR="007B122A" w:rsidRPr="00AA2283" w:rsidRDefault="007B122A" w:rsidP="00112978">
      <w:pPr>
        <w:numPr>
          <w:ilvl w:val="0"/>
          <w:numId w:val="32"/>
        </w:num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Prácticas basadas en estándares internacionales.</w:t>
      </w:r>
    </w:p>
    <w:p w14:paraId="0A7B5936" w14:textId="77777777" w:rsidR="007B122A" w:rsidRPr="00AA2283" w:rsidRDefault="007B122A" w:rsidP="00112978">
      <w:pPr>
        <w:numPr>
          <w:ilvl w:val="0"/>
          <w:numId w:val="32"/>
        </w:num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Uso de herramientas digitales.</w:t>
      </w:r>
    </w:p>
    <w:p w14:paraId="391A2710" w14:textId="77777777" w:rsidR="007B122A" w:rsidRPr="00AA2283" w:rsidRDefault="007B122A" w:rsidP="00112978">
      <w:pPr>
        <w:numPr>
          <w:ilvl w:val="0"/>
          <w:numId w:val="32"/>
        </w:num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Desarrollo de habilidades blandas (liderazgo, comunicación).</w:t>
      </w:r>
    </w:p>
    <w:p w14:paraId="29F9AA69" w14:textId="33119824" w:rsidR="00452F6C" w:rsidRPr="00AA2283" w:rsidRDefault="007B122A" w:rsidP="00861863">
      <w:pPr>
        <w:shd w:val="clear" w:color="auto" w:fill="FFFFFF"/>
        <w:spacing w:before="206" w:after="206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Para más detalles, consultar los módulos específicos del programa (páginas 20-24 del documento, donde se describen competencias como </w:t>
      </w: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"Coordinar</w:t>
      </w:r>
      <w:r w:rsidR="00FA54EA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 </w:t>
      </w: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mantenimiento"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y </w:t>
      </w: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"Programar mantenimiento"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).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 </w:t>
      </w:r>
      <w:r w:rsidR="00452F6C" w:rsidRPr="00AA2283">
        <w:rPr>
          <w:rFonts w:eastAsia="Times New Roman" w:cstheme="minorHAnsi"/>
          <w:kern w:val="0"/>
          <w:lang w:eastAsia="es-CO"/>
          <w14:ligatures w14:val="none"/>
        </w:rPr>
        <w:t>El programa </w:t>
      </w:r>
      <w:r w:rsidR="00452F6C"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"Gestión del Mantenimiento de Automotores"</w:t>
      </w:r>
      <w:r w:rsidR="00452F6C" w:rsidRPr="00AA2283">
        <w:rPr>
          <w:rFonts w:eastAsia="Times New Roman" w:cstheme="minorHAnsi"/>
          <w:kern w:val="0"/>
          <w:lang w:eastAsia="es-CO"/>
          <w14:ligatures w14:val="none"/>
        </w:rPr>
        <w:t> del SENA está diseñado para formar tecnólogos capaces de coordinar, supervisar y gestionar actividades de mantenimiento en talleres automotrices, aplicando estándares de calidad, normativas ambientales y de seguridad, así como tecnologías innovadoras. A continuación, se presenta información clave para orientar la formación en el área de calidad:</w:t>
      </w:r>
    </w:p>
    <w:p w14:paraId="73E66204" w14:textId="77777777" w:rsidR="00262291" w:rsidRPr="00AA2283" w:rsidRDefault="00262291" w:rsidP="00861863">
      <w:pPr>
        <w:shd w:val="clear" w:color="auto" w:fill="FFFFFF"/>
        <w:spacing w:before="206" w:after="206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</w:p>
    <w:p w14:paraId="51EA2759" w14:textId="156F65D5" w:rsidR="00262291" w:rsidRPr="00AA2283" w:rsidRDefault="00262291" w:rsidP="003831FD">
      <w:pPr>
        <w:pStyle w:val="Prrafodelista"/>
        <w:numPr>
          <w:ilvl w:val="0"/>
          <w:numId w:val="29"/>
        </w:numPr>
        <w:tabs>
          <w:tab w:val="left" w:pos="4320"/>
          <w:tab w:val="left" w:pos="4485"/>
          <w:tab w:val="left" w:pos="5445"/>
        </w:tabs>
        <w:jc w:val="both"/>
        <w:rPr>
          <w:rFonts w:cstheme="minorHAnsi"/>
          <w:b/>
          <w:lang w:val="es-MX"/>
        </w:rPr>
      </w:pPr>
      <w:r w:rsidRPr="00AA2283">
        <w:rPr>
          <w:rFonts w:cstheme="minorHAnsi"/>
          <w:b/>
          <w:lang w:val="es-MX"/>
        </w:rPr>
        <w:t>FORMULACIÓN DE LAS ACTIVIDADES DE APRENDIZAJE</w:t>
      </w:r>
    </w:p>
    <w:p w14:paraId="24970D68" w14:textId="179E3500" w:rsidR="00262291" w:rsidRPr="00AA2283" w:rsidRDefault="003831FD" w:rsidP="00262291">
      <w:pPr>
        <w:shd w:val="clear" w:color="auto" w:fill="FFFFFF"/>
        <w:spacing w:before="206" w:after="206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cstheme="minorHAnsi"/>
          <w:b/>
          <w:lang w:val="es-MX"/>
        </w:rPr>
        <w:t xml:space="preserve">3.1 </w:t>
      </w:r>
      <w:r w:rsidR="00262291" w:rsidRPr="00AA2283">
        <w:rPr>
          <w:rFonts w:cstheme="minorHAnsi"/>
          <w:b/>
          <w:lang w:val="es-MX"/>
        </w:rPr>
        <w:t>Actividad de Reflexión Inicial</w:t>
      </w:r>
    </w:p>
    <w:p w14:paraId="6A0B3A16" w14:textId="77777777" w:rsidR="007026C5" w:rsidRPr="0062069E" w:rsidRDefault="007026C5" w:rsidP="0062069E">
      <w:pPr>
        <w:pStyle w:val="Sinespaciado"/>
      </w:pPr>
    </w:p>
    <w:p w14:paraId="4BC043D2" w14:textId="77777777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3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1. Enfoque en Calidad en el Mantenimiento Automotriz</w:t>
      </w:r>
    </w:p>
    <w:p w14:paraId="29F6A35C" w14:textId="77777777" w:rsidR="00452F6C" w:rsidRPr="00AA2283" w:rsidRDefault="00452F6C" w:rsidP="00861863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Normativas de Calidad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75E5D29E" w14:textId="77777777" w:rsidR="00452F6C" w:rsidRPr="00AA2283" w:rsidRDefault="00452F6C" w:rsidP="00861863">
      <w:pPr>
        <w:numPr>
          <w:ilvl w:val="1"/>
          <w:numId w:val="1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El programa incluye formación en normas como </w:t>
      </w: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ISO 9001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(gestión de calidad) e </w:t>
      </w: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ISO 14000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(gestión ambiental), esenciales para garantizar procesos estandarizados y sostenibles en talleres.</w:t>
      </w:r>
    </w:p>
    <w:p w14:paraId="0CCDDB35" w14:textId="77777777" w:rsidR="00452F6C" w:rsidRPr="00AA2283" w:rsidRDefault="00452F6C" w:rsidP="00861863">
      <w:pPr>
        <w:numPr>
          <w:ilvl w:val="1"/>
          <w:numId w:val="1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Se enfoca en la </w:t>
      </w: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trazabilidad de procesos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, registros de inventarios, órdenes de trabajo y diagnósticos para asegurar la calidad en cada etapa del mantenimiento.</w:t>
      </w:r>
    </w:p>
    <w:p w14:paraId="505F31A2" w14:textId="77777777" w:rsidR="00452F6C" w:rsidRPr="00AA2283" w:rsidRDefault="00452F6C" w:rsidP="00861863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Indicadores de Gestión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6EFFE239" w14:textId="77777777" w:rsidR="00452F6C" w:rsidRPr="00AA2283" w:rsidRDefault="00452F6C" w:rsidP="00861863">
      <w:pPr>
        <w:numPr>
          <w:ilvl w:val="1"/>
          <w:numId w:val="1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Los aprendices aprenden a medir la eficiencia mediante indicadores como:</w:t>
      </w:r>
    </w:p>
    <w:p w14:paraId="6996A4C2" w14:textId="77777777" w:rsidR="00452F6C" w:rsidRPr="00AA2283" w:rsidRDefault="00452F6C" w:rsidP="00861863">
      <w:pPr>
        <w:numPr>
          <w:ilvl w:val="2"/>
          <w:numId w:val="1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Utilización de mano de obra.</w:t>
      </w:r>
    </w:p>
    <w:p w14:paraId="533B90A6" w14:textId="77777777" w:rsidR="00452F6C" w:rsidRPr="00AA2283" w:rsidRDefault="00452F6C" w:rsidP="00861863">
      <w:pPr>
        <w:numPr>
          <w:ilvl w:val="2"/>
          <w:numId w:val="1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Costos de mantenimiento.</w:t>
      </w:r>
    </w:p>
    <w:p w14:paraId="2F2918E8" w14:textId="77777777" w:rsidR="00452F6C" w:rsidRPr="00AA2283" w:rsidRDefault="00452F6C" w:rsidP="00861863">
      <w:pPr>
        <w:numPr>
          <w:ilvl w:val="2"/>
          <w:numId w:val="1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Tiempos de entrega.</w:t>
      </w:r>
    </w:p>
    <w:p w14:paraId="56AD45A3" w14:textId="77777777" w:rsidR="00452F6C" w:rsidRPr="00AA2283" w:rsidRDefault="00452F6C" w:rsidP="00861863">
      <w:pPr>
        <w:numPr>
          <w:ilvl w:val="2"/>
          <w:numId w:val="1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Satisfacción del cliente.</w:t>
      </w:r>
    </w:p>
    <w:p w14:paraId="74200E44" w14:textId="77777777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3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2. Competencias Relacionadas con Calidad</w:t>
      </w:r>
    </w:p>
    <w:p w14:paraId="0CD0359A" w14:textId="77777777" w:rsidR="00452F6C" w:rsidRPr="00AA2283" w:rsidRDefault="00452F6C" w:rsidP="00861863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Control de Procesos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2AA501D4" w14:textId="77777777" w:rsidR="00452F6C" w:rsidRPr="00AA2283" w:rsidRDefault="00452F6C" w:rsidP="00861863">
      <w:pPr>
        <w:numPr>
          <w:ilvl w:val="1"/>
          <w:numId w:val="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Supervisión de programas de mantenimiento predictivo, preventivo y correctivo.</w:t>
      </w:r>
    </w:p>
    <w:p w14:paraId="1743F44A" w14:textId="77777777" w:rsidR="00452F6C" w:rsidRPr="00AA2283" w:rsidRDefault="00452F6C" w:rsidP="00861863">
      <w:pPr>
        <w:numPr>
          <w:ilvl w:val="1"/>
          <w:numId w:val="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Aplicación de técnicas de diagnóstico y reparación basadas en manuales de fabricante.</w:t>
      </w:r>
    </w:p>
    <w:p w14:paraId="24FF7F4B" w14:textId="77777777" w:rsidR="00452F6C" w:rsidRPr="00AA2283" w:rsidRDefault="00452F6C" w:rsidP="00861863">
      <w:pPr>
        <w:numPr>
          <w:ilvl w:val="1"/>
          <w:numId w:val="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Uso de software especializado para gestión de talleres (ej.: seguimiento de inventarios, programación de servicios).</w:t>
      </w:r>
    </w:p>
    <w:p w14:paraId="78C333DD" w14:textId="77777777" w:rsidR="00452F6C" w:rsidRPr="00AA2283" w:rsidRDefault="00452F6C" w:rsidP="00861863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Documentación y Registros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73A99A65" w14:textId="77777777" w:rsidR="00452F6C" w:rsidRPr="00AA2283" w:rsidRDefault="00452F6C" w:rsidP="00861863">
      <w:pPr>
        <w:numPr>
          <w:ilvl w:val="1"/>
          <w:numId w:val="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Diligenciamiento de formatos de recepción de vehículos, informes de diagnóstico y órdenes de trabajo.</w:t>
      </w:r>
    </w:p>
    <w:p w14:paraId="4C95114C" w14:textId="77777777" w:rsidR="00452F6C" w:rsidRPr="00AA2283" w:rsidRDefault="00452F6C" w:rsidP="00861863">
      <w:pPr>
        <w:numPr>
          <w:ilvl w:val="1"/>
          <w:numId w:val="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Elaboración de informes de gestión para evaluar la eficacia de los procesos.</w:t>
      </w:r>
    </w:p>
    <w:p w14:paraId="0DC56D26" w14:textId="77777777" w:rsidR="00452F6C" w:rsidRPr="00AA2283" w:rsidRDefault="00452F6C" w:rsidP="00861863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Servicio al Cliente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69F90ACB" w14:textId="77777777" w:rsidR="00452F6C" w:rsidRPr="00AA2283" w:rsidRDefault="00452F6C" w:rsidP="00861863">
      <w:pPr>
        <w:numPr>
          <w:ilvl w:val="1"/>
          <w:numId w:val="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Protocolos de atención al cliente y fidelización.</w:t>
      </w:r>
    </w:p>
    <w:p w14:paraId="121FEC3C" w14:textId="77777777" w:rsidR="00452F6C" w:rsidRPr="00AA2283" w:rsidRDefault="00452F6C" w:rsidP="00861863">
      <w:pPr>
        <w:numPr>
          <w:ilvl w:val="1"/>
          <w:numId w:val="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Gestión de garantías y seguimiento postventa.</w:t>
      </w:r>
    </w:p>
    <w:p w14:paraId="0AD2C4DF" w14:textId="77777777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3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3. Herramientas y Tecnologías para la Calidad</w:t>
      </w:r>
    </w:p>
    <w:p w14:paraId="52D75E2D" w14:textId="77777777" w:rsidR="00452F6C" w:rsidRPr="00AA2283" w:rsidRDefault="00452F6C" w:rsidP="00861863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Equipos y Software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2B44C2E9" w14:textId="77777777" w:rsidR="00452F6C" w:rsidRPr="00AA2283" w:rsidRDefault="00452F6C" w:rsidP="00861863">
      <w:pPr>
        <w:numPr>
          <w:ilvl w:val="1"/>
          <w:numId w:val="3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Uso de </w:t>
      </w:r>
      <w:proofErr w:type="spellStart"/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scanners</w:t>
      </w:r>
      <w:proofErr w:type="spellEnd"/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 automotrices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, multímetros, y bancos de prueba para diagnósticos precisos.</w:t>
      </w:r>
    </w:p>
    <w:p w14:paraId="07F620F7" w14:textId="77777777" w:rsidR="00452F6C" w:rsidRPr="00AA2283" w:rsidRDefault="00452F6C" w:rsidP="00861863">
      <w:pPr>
        <w:numPr>
          <w:ilvl w:val="1"/>
          <w:numId w:val="3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Software de simulación y gestión de talleres para optimizar recursos y tiempos.</w:t>
      </w:r>
    </w:p>
    <w:p w14:paraId="085B5FAD" w14:textId="77777777" w:rsidR="00452F6C" w:rsidRPr="00AA2283" w:rsidRDefault="00452F6C" w:rsidP="00861863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Metodologías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34722F50" w14:textId="77777777" w:rsidR="00452F6C" w:rsidRPr="00AA2283" w:rsidRDefault="00452F6C" w:rsidP="00861863">
      <w:pPr>
        <w:numPr>
          <w:ilvl w:val="1"/>
          <w:numId w:val="3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Filosofía 5S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(organización del taller).</w:t>
      </w:r>
    </w:p>
    <w:p w14:paraId="1B8DE422" w14:textId="77777777" w:rsidR="00452F6C" w:rsidRPr="00AA2283" w:rsidRDefault="00452F6C" w:rsidP="00861863">
      <w:pPr>
        <w:numPr>
          <w:ilvl w:val="1"/>
          <w:numId w:val="3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Mantenimiento Centrado en Confiabilidad (RCM)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para priorizar acciones críticas.</w:t>
      </w:r>
    </w:p>
    <w:p w14:paraId="191BE4AB" w14:textId="77777777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3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4. Perfil del Egresado en Calidad</w:t>
      </w:r>
    </w:p>
    <w:p w14:paraId="5E20257F" w14:textId="77777777" w:rsidR="00452F6C" w:rsidRPr="00AA2283" w:rsidRDefault="00452F6C" w:rsidP="00861863">
      <w:pPr>
        <w:shd w:val="clear" w:color="auto" w:fill="FFFFFF"/>
        <w:spacing w:before="206" w:after="206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lastRenderedPageBreak/>
        <w:t>El tecnólogo estará capacitado para:</w:t>
      </w:r>
    </w:p>
    <w:p w14:paraId="124B6DE1" w14:textId="77777777" w:rsidR="00452F6C" w:rsidRPr="00AA2283" w:rsidRDefault="00452F6C" w:rsidP="00861863">
      <w:pPr>
        <w:numPr>
          <w:ilvl w:val="0"/>
          <w:numId w:val="4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Implementar sistemas de gestión de calidad en talleres.</w:t>
      </w:r>
    </w:p>
    <w:p w14:paraId="72C30410" w14:textId="77777777" w:rsidR="00452F6C" w:rsidRPr="00AA2283" w:rsidRDefault="00452F6C" w:rsidP="00861863">
      <w:pPr>
        <w:numPr>
          <w:ilvl w:val="0"/>
          <w:numId w:val="4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Asegurar el cumplimiento de normativas técnicas y ambientales.</w:t>
      </w:r>
    </w:p>
    <w:p w14:paraId="3E7FC3E9" w14:textId="77777777" w:rsidR="00452F6C" w:rsidRPr="00AA2283" w:rsidRDefault="00452F6C" w:rsidP="00861863">
      <w:pPr>
        <w:numPr>
          <w:ilvl w:val="0"/>
          <w:numId w:val="4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Liderar proyectos de mejora continua en procesos de mantenimiento.</w:t>
      </w:r>
    </w:p>
    <w:p w14:paraId="468BA347" w14:textId="77777777" w:rsidR="00452F6C" w:rsidRPr="00AA2283" w:rsidRDefault="00452F6C" w:rsidP="00861863">
      <w:pPr>
        <w:numPr>
          <w:ilvl w:val="0"/>
          <w:numId w:val="4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Capacitar al personal operativo en estándares de calidad.</w:t>
      </w:r>
    </w:p>
    <w:p w14:paraId="055B31DE" w14:textId="77777777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3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5. Recomendaciones para la Formación</w:t>
      </w:r>
    </w:p>
    <w:p w14:paraId="1694BA30" w14:textId="77777777" w:rsidR="00452F6C" w:rsidRPr="00AA2283" w:rsidRDefault="00452F6C" w:rsidP="00861863">
      <w:pPr>
        <w:numPr>
          <w:ilvl w:val="0"/>
          <w:numId w:val="5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Enfoque Práctico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62B7812D" w14:textId="77777777" w:rsidR="00452F6C" w:rsidRPr="00AA2283" w:rsidRDefault="00452F6C" w:rsidP="00861863">
      <w:pPr>
        <w:numPr>
          <w:ilvl w:val="1"/>
          <w:numId w:val="5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Realizar proyectos reales en talleres simulados o aliados con empresas.</w:t>
      </w:r>
    </w:p>
    <w:p w14:paraId="34E38EF7" w14:textId="77777777" w:rsidR="00452F6C" w:rsidRPr="00AA2283" w:rsidRDefault="00452F6C" w:rsidP="00861863">
      <w:pPr>
        <w:numPr>
          <w:ilvl w:val="1"/>
          <w:numId w:val="5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Analizar casos de estudio sobre fallas comunes y soluciones basadas en calidad.</w:t>
      </w:r>
    </w:p>
    <w:p w14:paraId="18F057A0" w14:textId="77777777" w:rsidR="00452F6C" w:rsidRPr="00AA2283" w:rsidRDefault="00452F6C" w:rsidP="00861863">
      <w:pPr>
        <w:numPr>
          <w:ilvl w:val="0"/>
          <w:numId w:val="5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Actualización Tecnológica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575E49F3" w14:textId="77777777" w:rsidR="00452F6C" w:rsidRPr="00AA2283" w:rsidRDefault="00452F6C" w:rsidP="00861863">
      <w:pPr>
        <w:numPr>
          <w:ilvl w:val="1"/>
          <w:numId w:val="5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Incluir formación en vehículos eléctricos/híbridos y nuevas tecnologías (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IoT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,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big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data).</w:t>
      </w:r>
    </w:p>
    <w:p w14:paraId="5747CB4A" w14:textId="77777777" w:rsidR="00452F6C" w:rsidRPr="00AA2283" w:rsidRDefault="00452F6C" w:rsidP="00861863">
      <w:pPr>
        <w:numPr>
          <w:ilvl w:val="0"/>
          <w:numId w:val="5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Evaluación Continua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784EB1D1" w14:textId="77777777" w:rsidR="00452F6C" w:rsidRPr="00AA2283" w:rsidRDefault="00452F6C" w:rsidP="00861863">
      <w:pPr>
        <w:numPr>
          <w:ilvl w:val="1"/>
          <w:numId w:val="5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Usar rúbricas para evaluar competencias en gestión de calidad (ej.: cumplimiento de protocolos, precisión en diagnósticos).</w:t>
      </w:r>
    </w:p>
    <w:p w14:paraId="2AD17152" w14:textId="77777777" w:rsidR="00452F6C" w:rsidRPr="00AA2283" w:rsidRDefault="00452F6C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Elaboración de la orden de servicio:</w:t>
      </w:r>
    </w:p>
    <w:p w14:paraId="3FF52D68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1. Recepción del cliente:</w:t>
      </w:r>
    </w:p>
    <w:p w14:paraId="3BDBC7B9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El proceso inicia con la recepción del vehículo y la solicitud del servicio por parte del cliente.</w:t>
      </w:r>
    </w:p>
    <w:p w14:paraId="7989CEFB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2. Creación de la orden:</w:t>
      </w:r>
    </w:p>
    <w:p w14:paraId="36D67E07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Se genera una orden de servicio que incluye la información del cliente, detalles del vehículo, descripción del problema o servicio requerido y cualquier instrucción específica.</w:t>
      </w:r>
    </w:p>
    <w:p w14:paraId="5DAD9C59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3. Asignación de tareas:</w:t>
      </w:r>
    </w:p>
    <w:p w14:paraId="6853D8F2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La orden de servicio se asigna al personal técnico adecuado, especificando las tareas a realizar.</w:t>
      </w:r>
    </w:p>
    <w:p w14:paraId="73B6BB37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4. Planificación:</w:t>
      </w:r>
    </w:p>
    <w:p w14:paraId="44391E1F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Se planifican los recursos necesarios (repuestos, herramientas, tiempo estimado).</w:t>
      </w:r>
    </w:p>
    <w:p w14:paraId="5E456FE4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5. Seguimiento y control:</w:t>
      </w:r>
    </w:p>
    <w:p w14:paraId="28E2557F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Se realiza un seguimiento del progreso, registrando los trabajos realizados y los materiales utilizados.</w:t>
      </w:r>
    </w:p>
    <w:p w14:paraId="0DF6B08C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6. Finalización y entrega:</w:t>
      </w:r>
    </w:p>
    <w:p w14:paraId="4BDFA24E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Una vez completado el trabajo, se verifica la calidad del servicio y se entrega el vehículo al cliente. Se genera la factura y se realiza el cierre de la orden.</w:t>
      </w:r>
    </w:p>
    <w:p w14:paraId="5D62740F" w14:textId="77777777" w:rsidR="00452F6C" w:rsidRPr="00AA2283" w:rsidRDefault="00452F6C" w:rsidP="00861863">
      <w:pPr>
        <w:shd w:val="clear" w:color="auto" w:fill="FFFFFF"/>
        <w:spacing w:after="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7. Registro y archivo:</w:t>
      </w:r>
    </w:p>
    <w:p w14:paraId="250B489B" w14:textId="77777777" w:rsidR="00452F6C" w:rsidRPr="00AA2283" w:rsidRDefault="00452F6C" w:rsidP="00861863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La orden de servicio, junto con la información adicional (presupuestos, facturas, etc.), se archiva de forma organizada para futuras referencias y auditorías. </w:t>
      </w:r>
    </w:p>
    <w:p w14:paraId="3CED1E07" w14:textId="77777777" w:rsidR="00452F6C" w:rsidRPr="00AA2283" w:rsidRDefault="00452F6C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Aspectos importantes bajo ISO 9001:</w:t>
      </w:r>
    </w:p>
    <w:p w14:paraId="6FA5C377" w14:textId="77777777" w:rsidR="00452F6C" w:rsidRPr="00AA2283" w:rsidRDefault="00452F6C" w:rsidP="00861863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Documentación:</w:t>
      </w:r>
    </w:p>
    <w:p w14:paraId="45488CAA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La norma ISO 9001 requiere que todos los procesos, incluyendo la gestión de órdenes de servicio, estén documentados y controlados. </w:t>
      </w:r>
    </w:p>
    <w:p w14:paraId="0B4926E9" w14:textId="77777777" w:rsidR="00452F6C" w:rsidRPr="00AA2283" w:rsidRDefault="00452F6C" w:rsidP="00861863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lastRenderedPageBreak/>
        <w:t>Seguimiento y medición:</w:t>
      </w:r>
    </w:p>
    <w:p w14:paraId="10666142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El sistema de gestión debe monitorear y medir el desempeño del proceso de órdenes de trabajo, revisando registros y cumpliendo con los plazos de entrega. </w:t>
      </w:r>
    </w:p>
    <w:p w14:paraId="42ADE5B0" w14:textId="77777777" w:rsidR="00452F6C" w:rsidRPr="00AA2283" w:rsidRDefault="00452F6C" w:rsidP="00861863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Mejora continua:</w:t>
      </w:r>
    </w:p>
    <w:p w14:paraId="24515A12" w14:textId="77777777" w:rsidR="00452F6C" w:rsidRPr="00AA2283" w:rsidRDefault="00452F6C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La información recopilada a través de las órdenes de servicio (como tiempos de reparación, costos, etc.) sirve para identificar áreas de mejora en el taller y optimizar la gestión. </w:t>
      </w:r>
    </w:p>
    <w:p w14:paraId="5FF922CE" w14:textId="77777777" w:rsidR="00452F6C" w:rsidRPr="00AA2283" w:rsidRDefault="00452F6C" w:rsidP="0086186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Satisfacción del cliente:</w:t>
      </w:r>
    </w:p>
    <w:p w14:paraId="73B91080" w14:textId="77777777" w:rsidR="00452F6C" w:rsidRPr="00AA2283" w:rsidRDefault="00452F6C" w:rsidP="00861863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La eficiencia en la gestión de las órdenes de servicio impacta directamente en la satisfacción del cliente, por lo que es importante asegurar que se cumplan sus expectativas. </w:t>
      </w:r>
    </w:p>
    <w:p w14:paraId="1DBAEC46" w14:textId="77777777" w:rsidR="00452F6C" w:rsidRPr="00AA2283" w:rsidRDefault="00452F6C" w:rsidP="00861863">
      <w:pPr>
        <w:shd w:val="clear" w:color="auto" w:fill="FFFFFF"/>
        <w:spacing w:line="240" w:lineRule="auto"/>
        <w:jc w:val="both"/>
        <w:rPr>
          <w:rFonts w:cstheme="minorHAnsi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En resumen, las órdenes de servicio son una herramienta fundamental para la gestión de la calidad en un taller mecánico bajo la norma ISO 9001. Permiten organizar y controlar el trabajo, asignar recursos eficientemente, realizar un seguimiento del progreso y asegurar la satisfacción del cliente. </w:t>
      </w:r>
    </w:p>
    <w:p w14:paraId="2706F0F4" w14:textId="77777777" w:rsidR="00452F6C" w:rsidRPr="00AA2283" w:rsidRDefault="00452F6C" w:rsidP="00861863">
      <w:pPr>
        <w:spacing w:line="240" w:lineRule="auto"/>
        <w:jc w:val="both"/>
        <w:rPr>
          <w:rFonts w:cstheme="minorHAnsi"/>
        </w:rPr>
      </w:pPr>
      <w:r w:rsidRPr="00AA2283">
        <w:rPr>
          <w:rFonts w:cstheme="minorHAnsi"/>
          <w:noProof/>
        </w:rPr>
        <w:lastRenderedPageBreak/>
        <w:drawing>
          <wp:inline distT="0" distB="0" distL="0" distR="0" wp14:anchorId="52603526" wp14:editId="4FE3CB38">
            <wp:extent cx="5612130" cy="7482840"/>
            <wp:effectExtent l="0" t="0" r="7620" b="3810"/>
            <wp:docPr id="1" name="Imagen 1" descr="Orden de Trabajo Taller | PDF | Industria automotriz | Tecnología de  vehícul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rden de Trabajo Taller | PDF | Industria automotriz | Tecnología de  vehículo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48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68AF8" w14:textId="77777777" w:rsidR="00251E80" w:rsidRPr="00AA2283" w:rsidRDefault="00251E80" w:rsidP="00861863">
      <w:pPr>
        <w:spacing w:line="240" w:lineRule="auto"/>
        <w:jc w:val="both"/>
        <w:rPr>
          <w:rFonts w:cstheme="minorHAnsi"/>
        </w:rPr>
      </w:pPr>
    </w:p>
    <w:p w14:paraId="231E2D21" w14:textId="77777777" w:rsidR="00251E80" w:rsidRPr="00AA2283" w:rsidRDefault="00251E80" w:rsidP="00861863">
      <w:pPr>
        <w:spacing w:line="240" w:lineRule="auto"/>
        <w:jc w:val="both"/>
        <w:rPr>
          <w:rFonts w:cstheme="minorHAnsi"/>
        </w:rPr>
      </w:pPr>
    </w:p>
    <w:p w14:paraId="7DFFB17C" w14:textId="77777777" w:rsidR="005E1841" w:rsidRPr="00AA2283" w:rsidRDefault="005E1841" w:rsidP="00861863">
      <w:pPr>
        <w:spacing w:line="240" w:lineRule="auto"/>
        <w:jc w:val="both"/>
        <w:rPr>
          <w:rFonts w:cstheme="minorHAnsi"/>
        </w:rPr>
      </w:pPr>
    </w:p>
    <w:p w14:paraId="3F3D75FA" w14:textId="1CD5E354" w:rsidR="007632C9" w:rsidRPr="00AA2283" w:rsidRDefault="007632C9" w:rsidP="00FE3DDC">
      <w:pPr>
        <w:pStyle w:val="Prrafodelista"/>
        <w:numPr>
          <w:ilvl w:val="1"/>
          <w:numId w:val="29"/>
        </w:numPr>
        <w:spacing w:after="200" w:line="240" w:lineRule="atLeast"/>
        <w:jc w:val="both"/>
        <w:rPr>
          <w:rFonts w:cstheme="minorHAnsi"/>
          <w:b/>
        </w:rPr>
      </w:pPr>
      <w:r w:rsidRPr="00AA2283">
        <w:rPr>
          <w:rFonts w:cstheme="minorHAnsi"/>
          <w:b/>
        </w:rPr>
        <w:t>ACTIVIDADES DE TRANSFERENCIA DEL CONOCIMIENTO</w:t>
      </w:r>
    </w:p>
    <w:p w14:paraId="7560A613" w14:textId="77777777" w:rsidR="007632C9" w:rsidRPr="00AA2283" w:rsidRDefault="007632C9" w:rsidP="00861863">
      <w:pPr>
        <w:shd w:val="clear" w:color="auto" w:fill="FFFFFF"/>
        <w:spacing w:before="274" w:after="206" w:line="240" w:lineRule="auto"/>
        <w:jc w:val="both"/>
        <w:outlineLvl w:val="2"/>
        <w:rPr>
          <w:rFonts w:eastAsia="Times New Roman" w:cstheme="minorHAnsi"/>
          <w:b/>
          <w:bCs/>
          <w:kern w:val="0"/>
          <w:lang w:eastAsia="es-CO"/>
          <w14:ligatures w14:val="none"/>
        </w:rPr>
      </w:pPr>
    </w:p>
    <w:p w14:paraId="7D3A7E07" w14:textId="40AE2F7D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2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 Recepción del Cliente</w:t>
      </w:r>
    </w:p>
    <w:p w14:paraId="4801C4BC" w14:textId="77777777" w:rsidR="00452F6C" w:rsidRPr="00AA2283" w:rsidRDefault="00452F6C" w:rsidP="00861863">
      <w:pPr>
        <w:numPr>
          <w:ilvl w:val="0"/>
          <w:numId w:val="9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Actividades:</w:t>
      </w:r>
    </w:p>
    <w:p w14:paraId="06E5333F" w14:textId="77777777" w:rsidR="00452F6C" w:rsidRPr="00AA2283" w:rsidRDefault="00452F6C" w:rsidP="00861863">
      <w:pPr>
        <w:numPr>
          <w:ilvl w:val="1"/>
          <w:numId w:val="9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Registrar datos del cliente (nombre, contacto, historial de servicios previos).</w:t>
      </w:r>
    </w:p>
    <w:p w14:paraId="21EBAE49" w14:textId="77777777" w:rsidR="00452F6C" w:rsidRPr="00AA2283" w:rsidRDefault="00452F6C" w:rsidP="00861863">
      <w:pPr>
        <w:numPr>
          <w:ilvl w:val="1"/>
          <w:numId w:val="9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Verificar identificación y documentos del vehículo (matrícula, tarjeta de circulación).</w:t>
      </w:r>
    </w:p>
    <w:p w14:paraId="6989FB69" w14:textId="77777777" w:rsidR="00452F6C" w:rsidRPr="00AA2283" w:rsidRDefault="00452F6C" w:rsidP="00861863">
      <w:pPr>
        <w:numPr>
          <w:ilvl w:val="1"/>
          <w:numId w:val="9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Realizar una inspección visual inicial del vehículo (daños existentes, nivel de combustible, kilometraje).</w:t>
      </w:r>
    </w:p>
    <w:p w14:paraId="6D7EE3A0" w14:textId="77777777" w:rsidR="00452F6C" w:rsidRPr="00AA2283" w:rsidRDefault="00452F6C" w:rsidP="00861863">
      <w:pPr>
        <w:numPr>
          <w:ilvl w:val="1"/>
          <w:numId w:val="9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ISO 9001: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 Documentar el estado del vehículo (fotos o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checklist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firmado por el cliente) para evitar disputas.</w:t>
      </w:r>
    </w:p>
    <w:p w14:paraId="37EF7453" w14:textId="77777777" w:rsidR="00452F6C" w:rsidRPr="00AA2283" w:rsidRDefault="00000000" w:rsidP="00861863">
      <w:pPr>
        <w:spacing w:before="480" w:after="48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pict w14:anchorId="70F80A11">
          <v:rect id="_x0000_i1028" style="width:0;height:.75pt" o:hralign="center" o:hrstd="t" o:hrnoshade="t" o:hr="t" fillcolor="#404040" stroked="f"/>
        </w:pict>
      </w:r>
    </w:p>
    <w:p w14:paraId="784E7016" w14:textId="77777777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2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2. Creación de la Orden de Servicio</w:t>
      </w:r>
    </w:p>
    <w:p w14:paraId="742EF752" w14:textId="77777777" w:rsidR="00452F6C" w:rsidRPr="00AA2283" w:rsidRDefault="00452F6C" w:rsidP="00861863">
      <w:pPr>
        <w:numPr>
          <w:ilvl w:val="0"/>
          <w:numId w:val="10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Actividades:</w:t>
      </w:r>
    </w:p>
    <w:p w14:paraId="48D30464" w14:textId="77777777" w:rsidR="00452F6C" w:rsidRPr="00AA2283" w:rsidRDefault="00452F6C" w:rsidP="00861863">
      <w:pPr>
        <w:numPr>
          <w:ilvl w:val="1"/>
          <w:numId w:val="10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Generar un número único de orden (rastreabilidad).</w:t>
      </w:r>
    </w:p>
    <w:p w14:paraId="625C570E" w14:textId="77777777" w:rsidR="00452F6C" w:rsidRPr="00AA2283" w:rsidRDefault="00452F6C" w:rsidP="00861863">
      <w:pPr>
        <w:numPr>
          <w:ilvl w:val="1"/>
          <w:numId w:val="10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Detallar:</w:t>
      </w:r>
    </w:p>
    <w:p w14:paraId="0B848F0D" w14:textId="77777777" w:rsidR="00452F6C" w:rsidRPr="00AA2283" w:rsidRDefault="00452F6C" w:rsidP="00861863">
      <w:pPr>
        <w:numPr>
          <w:ilvl w:val="2"/>
          <w:numId w:val="10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Descripción clara del problema o servicio solicitado (usar términos técnicos estandarizados).</w:t>
      </w:r>
    </w:p>
    <w:p w14:paraId="7770ACD4" w14:textId="77777777" w:rsidR="00452F6C" w:rsidRPr="00AA2283" w:rsidRDefault="00452F6C" w:rsidP="00861863">
      <w:pPr>
        <w:numPr>
          <w:ilvl w:val="2"/>
          <w:numId w:val="10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Modelo, marca, año y VIN del vehículo.</w:t>
      </w:r>
    </w:p>
    <w:p w14:paraId="38A32951" w14:textId="77777777" w:rsidR="00452F6C" w:rsidRPr="00AA2283" w:rsidRDefault="00452F6C" w:rsidP="00861863">
      <w:pPr>
        <w:numPr>
          <w:ilvl w:val="2"/>
          <w:numId w:val="10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Requerimientos especiales del cliente (ej.: repuestos originales, plazo de entrega).</w:t>
      </w:r>
    </w:p>
    <w:p w14:paraId="6674DC45" w14:textId="77777777" w:rsidR="00452F6C" w:rsidRPr="00AA2283" w:rsidRDefault="00452F6C" w:rsidP="00861863">
      <w:pPr>
        <w:numPr>
          <w:ilvl w:val="1"/>
          <w:numId w:val="10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ISO 9001: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Usar formatos preaprobados y controlados (evitar versiones obsoletas).</w:t>
      </w:r>
    </w:p>
    <w:p w14:paraId="2C3326B9" w14:textId="77777777" w:rsidR="00452F6C" w:rsidRPr="00AA2283" w:rsidRDefault="00000000" w:rsidP="00861863">
      <w:pPr>
        <w:spacing w:before="480" w:after="48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pict w14:anchorId="76A72F80">
          <v:rect id="_x0000_i1029" style="width:0;height:.75pt" o:hralign="center" o:hrstd="t" o:hrnoshade="t" o:hr="t" fillcolor="#404040" stroked="f"/>
        </w:pict>
      </w:r>
    </w:p>
    <w:p w14:paraId="41615103" w14:textId="77777777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2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3. Asignación de Tareas</w:t>
      </w:r>
    </w:p>
    <w:p w14:paraId="4D6DB6B5" w14:textId="77777777" w:rsidR="00452F6C" w:rsidRPr="00AA2283" w:rsidRDefault="00452F6C" w:rsidP="00861863">
      <w:pPr>
        <w:numPr>
          <w:ilvl w:val="0"/>
          <w:numId w:val="11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Actividades:</w:t>
      </w:r>
    </w:p>
    <w:p w14:paraId="050716B3" w14:textId="77777777" w:rsidR="00452F6C" w:rsidRPr="00AA2283" w:rsidRDefault="00452F6C" w:rsidP="00861863">
      <w:pPr>
        <w:numPr>
          <w:ilvl w:val="1"/>
          <w:numId w:val="11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Asignar la orden al técnico/jefe de taller según especialización (motores, eléctrica, etc.).</w:t>
      </w:r>
    </w:p>
    <w:p w14:paraId="7BFE7570" w14:textId="77777777" w:rsidR="00452F6C" w:rsidRPr="00AA2283" w:rsidRDefault="00452F6C" w:rsidP="00861863">
      <w:pPr>
        <w:numPr>
          <w:ilvl w:val="1"/>
          <w:numId w:val="11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Definir prioridades (urgencia, contratos de mantenimiento programado).</w:t>
      </w:r>
    </w:p>
    <w:p w14:paraId="6BEC5487" w14:textId="77777777" w:rsidR="00452F6C" w:rsidRPr="00AA2283" w:rsidRDefault="00452F6C" w:rsidP="00861863">
      <w:pPr>
        <w:numPr>
          <w:ilvl w:val="1"/>
          <w:numId w:val="11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ISO 9001: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Registrar competencias del personal asignado (certificaciones, capacitaciones).</w:t>
      </w:r>
    </w:p>
    <w:p w14:paraId="6473AF35" w14:textId="77777777" w:rsidR="00452F6C" w:rsidRPr="00AA2283" w:rsidRDefault="00000000" w:rsidP="00861863">
      <w:pPr>
        <w:spacing w:before="480" w:after="48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pict w14:anchorId="06D62F20">
          <v:rect id="_x0000_i1030" style="width:0;height:.75pt" o:hralign="center" o:hrstd="t" o:hrnoshade="t" o:hr="t" fillcolor="#404040" stroked="f"/>
        </w:pict>
      </w:r>
    </w:p>
    <w:p w14:paraId="4515814F" w14:textId="77777777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2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4. Planificación de Recursos</w:t>
      </w:r>
    </w:p>
    <w:p w14:paraId="650E939B" w14:textId="77777777" w:rsidR="00452F6C" w:rsidRPr="00AA2283" w:rsidRDefault="00452F6C" w:rsidP="00861863">
      <w:pPr>
        <w:numPr>
          <w:ilvl w:val="0"/>
          <w:numId w:val="12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Actividades:</w:t>
      </w:r>
    </w:p>
    <w:p w14:paraId="7B418E53" w14:textId="77777777" w:rsidR="00452F6C" w:rsidRPr="00AA2283" w:rsidRDefault="00452F6C" w:rsidP="00861863">
      <w:pPr>
        <w:numPr>
          <w:ilvl w:val="1"/>
          <w:numId w:val="1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Listar repuestos necesarios (verificar stock o solicitar compra).</w:t>
      </w:r>
    </w:p>
    <w:p w14:paraId="1CFE115F" w14:textId="77777777" w:rsidR="00452F6C" w:rsidRPr="00AA2283" w:rsidRDefault="00452F6C" w:rsidP="00861863">
      <w:pPr>
        <w:numPr>
          <w:ilvl w:val="1"/>
          <w:numId w:val="1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lastRenderedPageBreak/>
        <w:t>Estimar tiempo y herramientas requeridas (hojas de tiempo estandarizadas).</w:t>
      </w:r>
    </w:p>
    <w:p w14:paraId="59ED2FDE" w14:textId="77777777" w:rsidR="00452F6C" w:rsidRPr="00AA2283" w:rsidRDefault="00452F6C" w:rsidP="00861863">
      <w:pPr>
        <w:numPr>
          <w:ilvl w:val="1"/>
          <w:numId w:val="12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ISO 9001: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Validar que los proveedores de repuestos estén aprobados en el sistema de calidad.</w:t>
      </w:r>
    </w:p>
    <w:p w14:paraId="1228895D" w14:textId="77777777" w:rsidR="00B317D3" w:rsidRPr="00AA2283" w:rsidRDefault="00B317D3" w:rsidP="00B317D3">
      <w:pPr>
        <w:shd w:val="clear" w:color="auto" w:fill="FFFFFF"/>
        <w:spacing w:after="100" w:afterAutospacing="1" w:line="240" w:lineRule="auto"/>
        <w:ind w:left="720"/>
        <w:jc w:val="both"/>
        <w:rPr>
          <w:rFonts w:eastAsia="Times New Roman" w:cstheme="minorHAnsi"/>
          <w:kern w:val="0"/>
          <w:lang w:eastAsia="es-CO"/>
          <w14:ligatures w14:val="none"/>
        </w:rPr>
      </w:pPr>
    </w:p>
    <w:p w14:paraId="31EED029" w14:textId="77777777" w:rsidR="00B317D3" w:rsidRPr="00AA2283" w:rsidRDefault="00B317D3" w:rsidP="00B317D3">
      <w:pPr>
        <w:pStyle w:val="Prrafodelista"/>
        <w:numPr>
          <w:ilvl w:val="0"/>
          <w:numId w:val="29"/>
        </w:num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cstheme="minorHAnsi"/>
          <w:b/>
          <w:color w:val="000000" w:themeColor="text1"/>
        </w:rPr>
        <w:t>ACTIVIDADES DE EVALUACIÓN</w:t>
      </w:r>
    </w:p>
    <w:p w14:paraId="76EB92EE" w14:textId="77777777" w:rsidR="00B317D3" w:rsidRPr="00AA2283" w:rsidRDefault="00B317D3" w:rsidP="00B317D3">
      <w:pPr>
        <w:pStyle w:val="Prrafodelista"/>
        <w:shd w:val="clear" w:color="auto" w:fill="FFFFFF"/>
        <w:spacing w:after="100" w:afterAutospacing="1" w:line="240" w:lineRule="auto"/>
        <w:ind w:left="360"/>
        <w:jc w:val="both"/>
        <w:rPr>
          <w:rFonts w:eastAsia="Times New Roman" w:cstheme="minorHAnsi"/>
          <w:kern w:val="0"/>
          <w:lang w:eastAsia="es-CO"/>
          <w14:ligatures w14:val="none"/>
        </w:rPr>
      </w:pPr>
    </w:p>
    <w:p w14:paraId="1E7A54F8" w14:textId="6B96AA31" w:rsidR="00452F6C" w:rsidRPr="00AA2283" w:rsidRDefault="00B317D3" w:rsidP="00B317D3">
      <w:pPr>
        <w:pStyle w:val="Prrafodelista"/>
        <w:shd w:val="clear" w:color="auto" w:fill="FFFFFF"/>
        <w:spacing w:after="100" w:afterAutospacing="1" w:line="240" w:lineRule="auto"/>
        <w:ind w:left="36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4.1 </w:t>
      </w:r>
      <w:r w:rsidR="00452F6C"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Seguimiento y Control</w:t>
      </w:r>
    </w:p>
    <w:p w14:paraId="561A67B6" w14:textId="77777777" w:rsidR="00452F6C" w:rsidRPr="00AA2283" w:rsidRDefault="00452F6C" w:rsidP="00861863">
      <w:pPr>
        <w:numPr>
          <w:ilvl w:val="0"/>
          <w:numId w:val="13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Actividades:</w:t>
      </w:r>
    </w:p>
    <w:p w14:paraId="4E09A51B" w14:textId="77777777" w:rsidR="00452F6C" w:rsidRPr="00AA2283" w:rsidRDefault="00452F6C" w:rsidP="00861863">
      <w:pPr>
        <w:numPr>
          <w:ilvl w:val="1"/>
          <w:numId w:val="13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Actualizar la orden en tiempo real (sistema digital o pizarra física).</w:t>
      </w:r>
    </w:p>
    <w:p w14:paraId="630FDD8A" w14:textId="77777777" w:rsidR="00452F6C" w:rsidRPr="00AA2283" w:rsidRDefault="00452F6C" w:rsidP="00861863">
      <w:pPr>
        <w:numPr>
          <w:ilvl w:val="1"/>
          <w:numId w:val="13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Registrar:</w:t>
      </w:r>
    </w:p>
    <w:p w14:paraId="72B2E413" w14:textId="77777777" w:rsidR="00452F6C" w:rsidRPr="00AA2283" w:rsidRDefault="00452F6C" w:rsidP="00861863">
      <w:pPr>
        <w:numPr>
          <w:ilvl w:val="2"/>
          <w:numId w:val="13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Horas trabajadas.</w:t>
      </w:r>
    </w:p>
    <w:p w14:paraId="53E4B126" w14:textId="77777777" w:rsidR="00452F6C" w:rsidRPr="00AA2283" w:rsidRDefault="00452F6C" w:rsidP="00861863">
      <w:pPr>
        <w:numPr>
          <w:ilvl w:val="2"/>
          <w:numId w:val="13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Repuestos utilizados (número de parte, lote).</w:t>
      </w:r>
    </w:p>
    <w:p w14:paraId="076CEF93" w14:textId="77777777" w:rsidR="00452F6C" w:rsidRPr="00AA2283" w:rsidRDefault="00452F6C" w:rsidP="00861863">
      <w:pPr>
        <w:numPr>
          <w:ilvl w:val="2"/>
          <w:numId w:val="13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Desviaciones (ej.: hallazgos no previstos).</w:t>
      </w:r>
    </w:p>
    <w:p w14:paraId="792F9C09" w14:textId="77777777" w:rsidR="00452F6C" w:rsidRPr="00AA2283" w:rsidRDefault="00452F6C" w:rsidP="00861863">
      <w:pPr>
        <w:numPr>
          <w:ilvl w:val="1"/>
          <w:numId w:val="13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ISO 9001: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Alertar al cliente si hay cambios en costo/tiempo (cumplir con comunicación clara).</w:t>
      </w:r>
    </w:p>
    <w:p w14:paraId="328209F8" w14:textId="77777777" w:rsidR="00452F6C" w:rsidRPr="00AA2283" w:rsidRDefault="00000000" w:rsidP="00861863">
      <w:pPr>
        <w:spacing w:before="480" w:after="48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pict w14:anchorId="17A85231">
          <v:rect id="_x0000_i1032" style="width:0;height:.75pt" o:hralign="center" o:hrstd="t" o:hrnoshade="t" o:hr="t" fillcolor="#404040" stroked="f"/>
        </w:pict>
      </w:r>
    </w:p>
    <w:p w14:paraId="41C53CF2" w14:textId="5C127B3F" w:rsidR="00452F6C" w:rsidRPr="00AA2283" w:rsidRDefault="00B317D3" w:rsidP="00861863">
      <w:pPr>
        <w:shd w:val="clear" w:color="auto" w:fill="FFFFFF"/>
        <w:spacing w:before="274" w:after="206" w:line="240" w:lineRule="auto"/>
        <w:jc w:val="both"/>
        <w:outlineLvl w:val="2"/>
        <w:rPr>
          <w:rFonts w:eastAsia="Times New Roman" w:cstheme="minorHAnsi"/>
          <w:kern w:val="0"/>
          <w:lang w:eastAsia="es-CO"/>
          <w14:ligatures w14:val="none"/>
        </w:rPr>
      </w:pPr>
      <w:proofErr w:type="gramStart"/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4.2 </w:t>
      </w:r>
      <w:r w:rsidR="00452F6C"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 Finalización</w:t>
      </w:r>
      <w:proofErr w:type="gramEnd"/>
      <w:r w:rsidR="00452F6C"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 y Entrega</w:t>
      </w:r>
    </w:p>
    <w:p w14:paraId="46BFDF30" w14:textId="77777777" w:rsidR="00452F6C" w:rsidRPr="00AA2283" w:rsidRDefault="00452F6C" w:rsidP="00861863">
      <w:pPr>
        <w:numPr>
          <w:ilvl w:val="0"/>
          <w:numId w:val="14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Actividades:</w:t>
      </w:r>
    </w:p>
    <w:p w14:paraId="49E21505" w14:textId="77777777" w:rsidR="00452F6C" w:rsidRPr="00AA2283" w:rsidRDefault="00452F6C" w:rsidP="00861863">
      <w:pPr>
        <w:numPr>
          <w:ilvl w:val="1"/>
          <w:numId w:val="14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Realizar prueba de calidad (test drive, revisión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post-reparación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>).</w:t>
      </w:r>
    </w:p>
    <w:p w14:paraId="014D3FD4" w14:textId="77777777" w:rsidR="00452F6C" w:rsidRPr="00AA2283" w:rsidRDefault="00452F6C" w:rsidP="00861863">
      <w:pPr>
        <w:numPr>
          <w:ilvl w:val="1"/>
          <w:numId w:val="14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Generar factura con desglose de costos (mano de obra, materiales, IVA).</w:t>
      </w:r>
    </w:p>
    <w:p w14:paraId="0B9667C8" w14:textId="77777777" w:rsidR="00452F6C" w:rsidRPr="00AA2283" w:rsidRDefault="00452F6C" w:rsidP="00861863">
      <w:pPr>
        <w:numPr>
          <w:ilvl w:val="1"/>
          <w:numId w:val="14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Entregar vehículo con informe de servicio y recomendaciones (ej.: próximo mantenimiento).</w:t>
      </w:r>
    </w:p>
    <w:p w14:paraId="24182D3D" w14:textId="77777777" w:rsidR="00452F6C" w:rsidRPr="00AA2283" w:rsidRDefault="00452F6C" w:rsidP="00861863">
      <w:pPr>
        <w:numPr>
          <w:ilvl w:val="1"/>
          <w:numId w:val="14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ISO 9001: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Obtener firma de conformidad del cliente.</w:t>
      </w:r>
    </w:p>
    <w:p w14:paraId="4E8C4A60" w14:textId="77777777" w:rsidR="00452F6C" w:rsidRPr="00AA2283" w:rsidRDefault="00000000" w:rsidP="00861863">
      <w:pPr>
        <w:spacing w:before="480" w:after="48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pict w14:anchorId="2F65DBB9">
          <v:rect id="_x0000_i1033" style="width:0;height:.75pt" o:hralign="center" o:hrstd="t" o:hrnoshade="t" o:hr="t" fillcolor="#404040" stroked="f"/>
        </w:pict>
      </w:r>
    </w:p>
    <w:p w14:paraId="770E1276" w14:textId="1A574457" w:rsidR="00452F6C" w:rsidRPr="00AA2283" w:rsidRDefault="00B317D3" w:rsidP="00861863">
      <w:pPr>
        <w:shd w:val="clear" w:color="auto" w:fill="FFFFFF"/>
        <w:spacing w:before="274" w:after="206" w:line="240" w:lineRule="auto"/>
        <w:jc w:val="both"/>
        <w:outlineLvl w:val="2"/>
        <w:rPr>
          <w:rFonts w:eastAsia="Times New Roman" w:cstheme="minorHAnsi"/>
          <w:kern w:val="0"/>
          <w:lang w:eastAsia="es-CO"/>
          <w14:ligatures w14:val="none"/>
        </w:rPr>
      </w:pPr>
      <w:proofErr w:type="gramStart"/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4.3 </w:t>
      </w:r>
      <w:r w:rsidR="00452F6C"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 Registro</w:t>
      </w:r>
      <w:proofErr w:type="gramEnd"/>
      <w:r w:rsidR="00452F6C"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 y Archivo</w:t>
      </w:r>
    </w:p>
    <w:p w14:paraId="71E72942" w14:textId="77777777" w:rsidR="00452F6C" w:rsidRPr="00AA2283" w:rsidRDefault="00452F6C" w:rsidP="00861863">
      <w:pPr>
        <w:numPr>
          <w:ilvl w:val="0"/>
          <w:numId w:val="15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Actividades:</w:t>
      </w:r>
    </w:p>
    <w:p w14:paraId="4C26B480" w14:textId="77777777" w:rsidR="00452F6C" w:rsidRPr="00AA2283" w:rsidRDefault="00452F6C" w:rsidP="00861863">
      <w:pPr>
        <w:numPr>
          <w:ilvl w:val="1"/>
          <w:numId w:val="15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Digitalizar la orden con documentos asociados (facturas,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checklists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>).</w:t>
      </w:r>
    </w:p>
    <w:p w14:paraId="03E75F28" w14:textId="77777777" w:rsidR="00452F6C" w:rsidRPr="00AA2283" w:rsidRDefault="00452F6C" w:rsidP="00861863">
      <w:pPr>
        <w:numPr>
          <w:ilvl w:val="1"/>
          <w:numId w:val="15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Clasificar por categorías (cliente, tipo de servicio, fecha).</w:t>
      </w:r>
    </w:p>
    <w:p w14:paraId="5E3A2E0A" w14:textId="77777777" w:rsidR="00452F6C" w:rsidRPr="00AA2283" w:rsidRDefault="00452F6C" w:rsidP="00861863">
      <w:pPr>
        <w:numPr>
          <w:ilvl w:val="1"/>
          <w:numId w:val="15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ISO 9001: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Conservar registros según política de retención (ej.: 5 años para auditorías).</w:t>
      </w:r>
    </w:p>
    <w:p w14:paraId="51942D9D" w14:textId="2B8E5BA9" w:rsidR="00452F6C" w:rsidRPr="00AA2283" w:rsidRDefault="00104C3B" w:rsidP="00B317D3">
      <w:pPr>
        <w:spacing w:before="480" w:after="48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4.4 Aspectos</w:t>
      </w:r>
      <w:r w:rsidR="00452F6C"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 Clave ISO 9001 Integrados</w:t>
      </w:r>
    </w:p>
    <w:p w14:paraId="3CA6B1C8" w14:textId="77777777" w:rsidR="00452F6C" w:rsidRPr="00AA2283" w:rsidRDefault="00452F6C" w:rsidP="00861863">
      <w:pPr>
        <w:numPr>
          <w:ilvl w:val="0"/>
          <w:numId w:val="16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Mejora Continua:</w:t>
      </w:r>
    </w:p>
    <w:p w14:paraId="61FF2603" w14:textId="77777777" w:rsidR="00452F6C" w:rsidRPr="00AA2283" w:rsidRDefault="00452F6C" w:rsidP="00861863">
      <w:pPr>
        <w:numPr>
          <w:ilvl w:val="1"/>
          <w:numId w:val="16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Analizar métricas (tiempo promedio por servicio, reclamaciones) en reuniones de revisión.</w:t>
      </w:r>
    </w:p>
    <w:p w14:paraId="1462318F" w14:textId="77777777" w:rsidR="00452F6C" w:rsidRPr="00AA2283" w:rsidRDefault="00452F6C" w:rsidP="00861863">
      <w:pPr>
        <w:numPr>
          <w:ilvl w:val="0"/>
          <w:numId w:val="16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Satisfacción del Cliente:</w:t>
      </w:r>
    </w:p>
    <w:p w14:paraId="16140714" w14:textId="77777777" w:rsidR="00452F6C" w:rsidRPr="00AA2283" w:rsidRDefault="00452F6C" w:rsidP="00861863">
      <w:pPr>
        <w:numPr>
          <w:ilvl w:val="1"/>
          <w:numId w:val="16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Enviar encuesta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post-servicio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(ej.: calificación de 1 a 5 en comunicación/calidad).</w:t>
      </w:r>
    </w:p>
    <w:p w14:paraId="196052B9" w14:textId="77777777" w:rsidR="00452F6C" w:rsidRPr="00AA2283" w:rsidRDefault="00452F6C" w:rsidP="00861863">
      <w:pPr>
        <w:numPr>
          <w:ilvl w:val="0"/>
          <w:numId w:val="16"/>
        </w:numPr>
        <w:shd w:val="clear" w:color="auto" w:fill="FFFFFF"/>
        <w:spacing w:after="6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lastRenderedPageBreak/>
        <w:t>No Conformidades:</w:t>
      </w:r>
    </w:p>
    <w:p w14:paraId="1F524F7D" w14:textId="77777777" w:rsidR="00452F6C" w:rsidRPr="00AA2283" w:rsidRDefault="00452F6C" w:rsidP="00861863">
      <w:pPr>
        <w:numPr>
          <w:ilvl w:val="1"/>
          <w:numId w:val="16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Registrar fallos y acciones correctivas (ej.: retrabajos por errores en diagnóstico).</w:t>
      </w:r>
    </w:p>
    <w:p w14:paraId="33C01E71" w14:textId="6ABBEC6A" w:rsidR="00452F6C" w:rsidRPr="00AA2283" w:rsidRDefault="00107D2E" w:rsidP="00107D2E">
      <w:pPr>
        <w:pStyle w:val="Prrafodelista"/>
        <w:numPr>
          <w:ilvl w:val="0"/>
          <w:numId w:val="29"/>
        </w:numPr>
        <w:spacing w:before="480" w:after="48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cstheme="minorHAnsi"/>
          <w:b/>
        </w:rPr>
        <w:t>GLOSARIO DE TÉRMINOS</w:t>
      </w:r>
    </w:p>
    <w:p w14:paraId="6C5C9915" w14:textId="77777777" w:rsidR="00452F6C" w:rsidRPr="00AA2283" w:rsidRDefault="00452F6C" w:rsidP="00861863">
      <w:pPr>
        <w:shd w:val="clear" w:color="auto" w:fill="FFFFFF"/>
        <w:spacing w:before="274" w:after="206" w:line="240" w:lineRule="auto"/>
        <w:jc w:val="both"/>
        <w:outlineLvl w:val="2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Herramientas Recomendadas</w:t>
      </w:r>
    </w:p>
    <w:p w14:paraId="3769B822" w14:textId="77777777" w:rsidR="00452F6C" w:rsidRPr="00AA2283" w:rsidRDefault="00452F6C" w:rsidP="00861863">
      <w:pPr>
        <w:numPr>
          <w:ilvl w:val="0"/>
          <w:numId w:val="17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Software de gestión de taller (ej.: </w:t>
      </w:r>
      <w:proofErr w:type="spellStart"/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Autofact</w:t>
      </w:r>
      <w:proofErr w:type="spellEnd"/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 xml:space="preserve">, </w:t>
      </w:r>
      <w:proofErr w:type="spellStart"/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TallerPro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>).</w:t>
      </w:r>
    </w:p>
    <w:p w14:paraId="6DC9D3C7" w14:textId="77777777" w:rsidR="00452F6C" w:rsidRPr="00AA2283" w:rsidRDefault="00452F6C" w:rsidP="00861863">
      <w:pPr>
        <w:numPr>
          <w:ilvl w:val="0"/>
          <w:numId w:val="17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Plantillas estandarizadas con campos obligatorios (evitar omisiones).</w:t>
      </w:r>
    </w:p>
    <w:p w14:paraId="72CE7AEB" w14:textId="77777777" w:rsidR="00452F6C" w:rsidRPr="00AA2283" w:rsidRDefault="00452F6C" w:rsidP="00861863">
      <w:pPr>
        <w:numPr>
          <w:ilvl w:val="0"/>
          <w:numId w:val="17"/>
        </w:numPr>
        <w:shd w:val="clear" w:color="auto" w:fill="FFFFFF"/>
        <w:spacing w:after="100" w:afterAutospacing="1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Checklist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digital para inspecciones (compatible con móviles).</w:t>
      </w:r>
    </w:p>
    <w:p w14:paraId="764E6C80" w14:textId="77777777" w:rsidR="00452F6C" w:rsidRPr="00AA2283" w:rsidRDefault="00452F6C" w:rsidP="00861863">
      <w:pPr>
        <w:shd w:val="clear" w:color="auto" w:fill="FFFFFF"/>
        <w:spacing w:before="206" w:after="100" w:afterAutospacing="1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Este flujo asegura </w:t>
      </w: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trazabilidad, eficiencia y cumplimiento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, reduciendo riesgos de errores y aumentando la confianza del cliente</w:t>
      </w:r>
    </w:p>
    <w:p w14:paraId="39A55054" w14:textId="77777777" w:rsidR="007026C5" w:rsidRPr="00AA2283" w:rsidRDefault="007026C5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¿Qué incluye un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tempario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automotriz?</w:t>
      </w:r>
    </w:p>
    <w:p w14:paraId="16077AAA" w14:textId="77777777" w:rsidR="007026C5" w:rsidRPr="00AA2283" w:rsidRDefault="007026C5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Un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tempario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automotriz típicamente incluye:</w:t>
      </w:r>
    </w:p>
    <w:p w14:paraId="37F97E8F" w14:textId="77777777" w:rsidR="007026C5" w:rsidRPr="00AA2283" w:rsidRDefault="007026C5" w:rsidP="00861863">
      <w:pPr>
        <w:numPr>
          <w:ilvl w:val="0"/>
          <w:numId w:val="18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Lista de tareas:</w:t>
      </w:r>
    </w:p>
    <w:p w14:paraId="797913A1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Desglose detallado de cada operación a realizar, como cambio de aceite, revisión de frenos, reemplazo de filtros, etc. </w:t>
      </w:r>
    </w:p>
    <w:p w14:paraId="34F305F8" w14:textId="77777777" w:rsidR="007026C5" w:rsidRPr="00AA2283" w:rsidRDefault="007026C5" w:rsidP="00861863">
      <w:pPr>
        <w:numPr>
          <w:ilvl w:val="0"/>
          <w:numId w:val="18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Horas estimadas:</w:t>
      </w:r>
    </w:p>
    <w:p w14:paraId="6A38C5F2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Tiempo requerido para completar cada tarea, estandarizado para diferentes modelos de vehículos y tipos de trabajo. </w:t>
      </w:r>
    </w:p>
    <w:p w14:paraId="1F0EC05D" w14:textId="77777777" w:rsidR="007026C5" w:rsidRPr="00AA2283" w:rsidRDefault="007026C5" w:rsidP="00861863">
      <w:pPr>
        <w:numPr>
          <w:ilvl w:val="0"/>
          <w:numId w:val="18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Costos de mano de obra:</w:t>
      </w:r>
    </w:p>
    <w:p w14:paraId="13F67566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Tarifas asociadas a la mano de obra para cada tarea, basadas en las horas estimadas y la tarifa por hora del taller. </w:t>
      </w:r>
    </w:p>
    <w:p w14:paraId="710273B6" w14:textId="77777777" w:rsidR="007026C5" w:rsidRPr="00AA2283" w:rsidRDefault="007026C5" w:rsidP="00861863">
      <w:pPr>
        <w:numPr>
          <w:ilvl w:val="0"/>
          <w:numId w:val="18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Materiales:</w:t>
      </w:r>
    </w:p>
    <w:p w14:paraId="061E0D06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Lista de repuestos y materiales necesarios, con sus respectivos costos. </w:t>
      </w:r>
    </w:p>
    <w:p w14:paraId="49E6550E" w14:textId="77777777" w:rsidR="007026C5" w:rsidRPr="00AA2283" w:rsidRDefault="007026C5" w:rsidP="0086186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Información adicional:</w:t>
      </w:r>
    </w:p>
    <w:p w14:paraId="2459C491" w14:textId="77777777" w:rsidR="007026C5" w:rsidRPr="00AA2283" w:rsidRDefault="007026C5" w:rsidP="00861863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En algunos casos, puede incluir información sobre el kilometraje o tiempo de servicio al que se recomienda realizar la tarea. </w:t>
      </w:r>
    </w:p>
    <w:p w14:paraId="22D6B749" w14:textId="77777777" w:rsidR="007026C5" w:rsidRPr="00AA2283" w:rsidRDefault="007026C5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¿Por qué es importante un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tempario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automotriz?</w:t>
      </w:r>
    </w:p>
    <w:p w14:paraId="22421F5F" w14:textId="77777777" w:rsidR="007026C5" w:rsidRPr="00AA2283" w:rsidRDefault="007026C5" w:rsidP="00861863">
      <w:pPr>
        <w:numPr>
          <w:ilvl w:val="0"/>
          <w:numId w:val="19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Presupuestos precisos:</w:t>
      </w:r>
    </w:p>
    <w:p w14:paraId="5DBA4DA9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Permite a los talleres y clientes tener una idea clara de cuánto costará la reparación o mantenimiento. </w:t>
      </w:r>
    </w:p>
    <w:p w14:paraId="4F42378B" w14:textId="77777777" w:rsidR="007026C5" w:rsidRPr="00AA2283" w:rsidRDefault="007026C5" w:rsidP="00861863">
      <w:pPr>
        <w:numPr>
          <w:ilvl w:val="0"/>
          <w:numId w:val="19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Planificación eficiente:</w:t>
      </w:r>
    </w:p>
    <w:p w14:paraId="3A599F98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Facilita la programación de trabajos y la gestión de recursos en el taller. </w:t>
      </w:r>
    </w:p>
    <w:p w14:paraId="1B4C6ABB" w14:textId="77777777" w:rsidR="007026C5" w:rsidRPr="00AA2283" w:rsidRDefault="007026C5" w:rsidP="00861863">
      <w:pPr>
        <w:numPr>
          <w:ilvl w:val="0"/>
          <w:numId w:val="19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Optimización de procesos:</w:t>
      </w:r>
    </w:p>
    <w:p w14:paraId="5DA7399C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Ayuda a identificar áreas donde se puede mejorar la eficiencia y reducir tiempos de trabajo. </w:t>
      </w:r>
    </w:p>
    <w:p w14:paraId="7359FFEB" w14:textId="77777777" w:rsidR="007026C5" w:rsidRPr="00AA2283" w:rsidRDefault="007026C5" w:rsidP="0086186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lastRenderedPageBreak/>
        <w:t>Control de calidad:</w:t>
      </w:r>
    </w:p>
    <w:p w14:paraId="5EBBC9F0" w14:textId="77777777" w:rsidR="007026C5" w:rsidRPr="00AA2283" w:rsidRDefault="007026C5" w:rsidP="00861863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Permite establecer estándares para garantizar que las reparaciones se realicen de manera consistente. </w:t>
      </w:r>
    </w:p>
    <w:p w14:paraId="653EE7DC" w14:textId="77777777" w:rsidR="007026C5" w:rsidRPr="00AA2283" w:rsidRDefault="007026C5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Tipos de mantenimiento en un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tempario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3951BD70" w14:textId="77777777" w:rsidR="007026C5" w:rsidRPr="00AA2283" w:rsidRDefault="007026C5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Los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temparios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pueden abarcar diferentes tipos de mantenimiento, como: </w:t>
      </w:r>
    </w:p>
    <w:p w14:paraId="0FDD355A" w14:textId="77777777" w:rsidR="007026C5" w:rsidRPr="00AA2283" w:rsidRDefault="007026C5" w:rsidP="00861863">
      <w:pPr>
        <w:numPr>
          <w:ilvl w:val="0"/>
          <w:numId w:val="20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Mantenimiento preventivo: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Actividades planificadas para evitar fallas, como cambios de aceite, revisión de frenos, etc.</w:t>
      </w:r>
    </w:p>
    <w:p w14:paraId="345471FF" w14:textId="77777777" w:rsidR="007026C5" w:rsidRPr="00AA2283" w:rsidRDefault="007026C5" w:rsidP="00861863">
      <w:pPr>
        <w:numPr>
          <w:ilvl w:val="0"/>
          <w:numId w:val="20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Mantenimiento correctivo: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Reparaciones necesarias para solucionar problemas existentes.</w:t>
      </w:r>
    </w:p>
    <w:p w14:paraId="26A6153C" w14:textId="77777777" w:rsidR="007026C5" w:rsidRPr="00AA2283" w:rsidRDefault="007026C5" w:rsidP="0086186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Mantenimiento predictivo: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Análisis y monitoreo para anticipar fallas y realizar reparaciones antes de que ocurran.</w:t>
      </w:r>
    </w:p>
    <w:p w14:paraId="4C897138" w14:textId="77777777" w:rsidR="007026C5" w:rsidRPr="00AA2283" w:rsidRDefault="007026C5" w:rsidP="00861863">
      <w:pPr>
        <w:shd w:val="clear" w:color="auto" w:fill="FFFFFF"/>
        <w:spacing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En resumen, un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tempario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automotriz es una herramienta esencial para la gestión eficiente y transparente de talleres y servicios de reparación de vehículos, permitiendo una mejor planificación, presupuestación y control de calidad.</w:t>
      </w:r>
    </w:p>
    <w:p w14:paraId="4FC943B0" w14:textId="77777777" w:rsidR="007026C5" w:rsidRPr="00AA2283" w:rsidRDefault="007026C5" w:rsidP="00861863">
      <w:pPr>
        <w:shd w:val="clear" w:color="auto" w:fill="FFFFFF"/>
        <w:spacing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</w:p>
    <w:p w14:paraId="7736A8AD" w14:textId="77777777" w:rsidR="007026C5" w:rsidRPr="00AA2283" w:rsidRDefault="007026C5" w:rsidP="00861863">
      <w:pPr>
        <w:shd w:val="clear" w:color="auto" w:fill="FFFFFF"/>
        <w:spacing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</w:p>
    <w:p w14:paraId="06F1EAB7" w14:textId="77777777" w:rsidR="007026C5" w:rsidRPr="00AA2283" w:rsidRDefault="007026C5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Ejemplo 1: Taller de mecánica general</w:t>
      </w:r>
    </w:p>
    <w:p w14:paraId="09C61752" w14:textId="77777777" w:rsidR="007026C5" w:rsidRPr="00AA2283" w:rsidRDefault="007026C5" w:rsidP="00861863">
      <w:pPr>
        <w:numPr>
          <w:ilvl w:val="0"/>
          <w:numId w:val="21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Categoría:</w:t>
      </w:r>
    </w:p>
    <w:p w14:paraId="0F79580B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Revisión y Mantenimiento</w:t>
      </w:r>
    </w:p>
    <w:p w14:paraId="3D335AC3" w14:textId="77777777" w:rsidR="007026C5" w:rsidRPr="00AA2283" w:rsidRDefault="007026C5" w:rsidP="00861863">
      <w:pPr>
        <w:numPr>
          <w:ilvl w:val="0"/>
          <w:numId w:val="21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Tarea:</w:t>
      </w:r>
    </w:p>
    <w:p w14:paraId="762DD097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Cambio de aceite y filtro</w:t>
      </w:r>
    </w:p>
    <w:p w14:paraId="56A82452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Tiempo estimado: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1 hora</w:t>
      </w:r>
    </w:p>
    <w:p w14:paraId="0B86342F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Tarifa por hora: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$X (variable según el taller)</w:t>
      </w:r>
    </w:p>
    <w:p w14:paraId="368CB31C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Repuestos: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Aceite (cantidad: Y litros), filtro de aceite (1 unidad)</w:t>
      </w:r>
    </w:p>
    <w:p w14:paraId="4EC01050" w14:textId="77777777" w:rsidR="007026C5" w:rsidRPr="00AA2283" w:rsidRDefault="007026C5" w:rsidP="00861863">
      <w:pPr>
        <w:numPr>
          <w:ilvl w:val="0"/>
          <w:numId w:val="22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Categoría:</w:t>
      </w:r>
    </w:p>
    <w:p w14:paraId="393EB06B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Frenos</w:t>
      </w:r>
    </w:p>
    <w:p w14:paraId="3502CD2B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Tarea: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Reemplazo de pastillas de freno (eje delantero)</w:t>
      </w:r>
    </w:p>
    <w:p w14:paraId="4785AB5C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Tiempo estimado: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1.5 horas</w:t>
      </w:r>
    </w:p>
    <w:p w14:paraId="6E0BBFDC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Tarifa por hora: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$X</w:t>
      </w:r>
    </w:p>
    <w:p w14:paraId="53CC5A26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Repuestos: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Pastillas de freno (2 juegos)</w:t>
      </w:r>
    </w:p>
    <w:p w14:paraId="61AB4E20" w14:textId="77777777" w:rsidR="007026C5" w:rsidRPr="00AA2283" w:rsidRDefault="007026C5" w:rsidP="008618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Categoría:</w:t>
      </w:r>
    </w:p>
    <w:p w14:paraId="03E1182A" w14:textId="77777777" w:rsidR="007026C5" w:rsidRPr="00AA2283" w:rsidRDefault="007026C5" w:rsidP="00861863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Suspensión</w:t>
      </w:r>
    </w:p>
    <w:p w14:paraId="6D68C45E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Tarea: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Reemplazo de amortiguadores (eje trasero)</w:t>
      </w:r>
    </w:p>
    <w:p w14:paraId="6742446E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Tiempo estimado: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2 horas</w:t>
      </w:r>
    </w:p>
    <w:p w14:paraId="74481A95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Tarifa por hora: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$X</w:t>
      </w:r>
    </w:p>
    <w:p w14:paraId="0D30B22E" w14:textId="77777777" w:rsidR="007026C5" w:rsidRPr="00AA2283" w:rsidRDefault="007026C5" w:rsidP="00861863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Repuestos: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Amortiguadores (2 unidades)</w:t>
      </w:r>
    </w:p>
    <w:p w14:paraId="20303F7E" w14:textId="77777777" w:rsidR="007026C5" w:rsidRPr="00AA2283" w:rsidRDefault="007026C5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Ejemplo 2: Taller de reparación de electrodomésticos</w:t>
      </w:r>
    </w:p>
    <w:p w14:paraId="760081C3" w14:textId="77777777" w:rsidR="007026C5" w:rsidRPr="00AA2283" w:rsidRDefault="007026C5" w:rsidP="00861863">
      <w:pPr>
        <w:numPr>
          <w:ilvl w:val="0"/>
          <w:numId w:val="23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Categoría:</w:t>
      </w:r>
    </w:p>
    <w:p w14:paraId="0C7F1080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lastRenderedPageBreak/>
        <w:t>Diagnóstico</w:t>
      </w:r>
    </w:p>
    <w:p w14:paraId="01A8BF51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Tarea: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Diagnóstico inicial (sin desarmar)</w:t>
      </w:r>
    </w:p>
    <w:p w14:paraId="41C03E79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Tiempo estimado: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30 minutos</w:t>
      </w:r>
    </w:p>
    <w:p w14:paraId="07297CB5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Tarifa por hora: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$X</w:t>
      </w:r>
    </w:p>
    <w:p w14:paraId="5DA1D50A" w14:textId="77777777" w:rsidR="007026C5" w:rsidRPr="00AA2283" w:rsidRDefault="007026C5" w:rsidP="00861863">
      <w:pPr>
        <w:numPr>
          <w:ilvl w:val="0"/>
          <w:numId w:val="24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Categoría:</w:t>
      </w:r>
    </w:p>
    <w:p w14:paraId="2476BDB2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Reparación de lavadora</w:t>
      </w:r>
    </w:p>
    <w:p w14:paraId="7A582011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Tarea: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Cambio de bomba de desagüe</w:t>
      </w:r>
    </w:p>
    <w:p w14:paraId="21D3142E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Tiempo estimado: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1 hora</w:t>
      </w:r>
    </w:p>
    <w:p w14:paraId="39B9E0AF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Tarifa por hora: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$X</w:t>
      </w:r>
    </w:p>
    <w:p w14:paraId="2AED675A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Repuestos: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Bomba de desagüe (1 unidad)</w:t>
      </w:r>
    </w:p>
    <w:p w14:paraId="70A2B000" w14:textId="77777777" w:rsidR="007026C5" w:rsidRPr="00AA2283" w:rsidRDefault="007026C5" w:rsidP="0086186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Categoría:</w:t>
      </w:r>
    </w:p>
    <w:p w14:paraId="2C46D4B5" w14:textId="77777777" w:rsidR="007026C5" w:rsidRPr="00AA2283" w:rsidRDefault="007026C5" w:rsidP="00861863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Reparación de nevera</w:t>
      </w:r>
    </w:p>
    <w:p w14:paraId="345ADC07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Tarea: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Recarga de gas refrigerante</w:t>
      </w:r>
    </w:p>
    <w:p w14:paraId="1CB7BBD5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Tiempo estimado: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1.5 horas</w:t>
      </w:r>
    </w:p>
    <w:p w14:paraId="4FAD9233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Tarifa por hora: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$X</w:t>
      </w:r>
    </w:p>
    <w:p w14:paraId="50CE94BB" w14:textId="77777777" w:rsidR="007026C5" w:rsidRPr="00AA2283" w:rsidRDefault="007026C5" w:rsidP="00861863">
      <w:pPr>
        <w:numPr>
          <w:ilvl w:val="1"/>
          <w:numId w:val="24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Repuestos: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Gas refrigerante (cantidad: Y gramos)</w:t>
      </w:r>
    </w:p>
    <w:p w14:paraId="202C9A7C" w14:textId="77777777" w:rsidR="007026C5" w:rsidRPr="00AA2283" w:rsidRDefault="007026C5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Ejemplo 3: Taller de reparación de bicicletas</w:t>
      </w:r>
    </w:p>
    <w:p w14:paraId="6A2F44A3" w14:textId="77777777" w:rsidR="007026C5" w:rsidRPr="00AA2283" w:rsidRDefault="007026C5" w:rsidP="00861863">
      <w:pPr>
        <w:numPr>
          <w:ilvl w:val="0"/>
          <w:numId w:val="25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Categoría:</w:t>
      </w:r>
    </w:p>
    <w:p w14:paraId="326906E5" w14:textId="77777777" w:rsidR="007026C5" w:rsidRPr="00AA2283" w:rsidRDefault="007026C5" w:rsidP="00861863">
      <w:pPr>
        <w:shd w:val="clear" w:color="auto" w:fill="FFFFFF"/>
        <w:spacing w:after="12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Ajustes y Engrase</w:t>
      </w:r>
    </w:p>
    <w:p w14:paraId="023A4554" w14:textId="77777777" w:rsidR="007026C5" w:rsidRPr="00AA2283" w:rsidRDefault="007026C5" w:rsidP="00861863">
      <w:pPr>
        <w:numPr>
          <w:ilvl w:val="1"/>
          <w:numId w:val="26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Tarea: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Ajuste de cambios y frenos</w:t>
      </w:r>
    </w:p>
    <w:p w14:paraId="10825B98" w14:textId="77777777" w:rsidR="007026C5" w:rsidRPr="00AA2283" w:rsidRDefault="007026C5" w:rsidP="00861863">
      <w:pPr>
        <w:numPr>
          <w:ilvl w:val="1"/>
          <w:numId w:val="26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Tiempo estimado: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45 minutos</w:t>
      </w:r>
    </w:p>
    <w:p w14:paraId="740092E9" w14:textId="77777777" w:rsidR="007026C5" w:rsidRPr="00AA2283" w:rsidRDefault="007026C5" w:rsidP="00861863">
      <w:pPr>
        <w:numPr>
          <w:ilvl w:val="1"/>
          <w:numId w:val="26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Tarifa por hora: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$X</w:t>
      </w:r>
    </w:p>
    <w:p w14:paraId="5510EA6E" w14:textId="77777777" w:rsidR="007026C5" w:rsidRPr="00AA2283" w:rsidRDefault="007026C5" w:rsidP="0086186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Categoría:</w:t>
      </w:r>
    </w:p>
    <w:p w14:paraId="04FE6C7C" w14:textId="77777777" w:rsidR="007026C5" w:rsidRPr="00AA2283" w:rsidRDefault="007026C5" w:rsidP="00861863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Reparación de pinchazos</w:t>
      </w:r>
    </w:p>
    <w:p w14:paraId="2F948174" w14:textId="77777777" w:rsidR="007026C5" w:rsidRPr="00AA2283" w:rsidRDefault="007026C5" w:rsidP="00861863">
      <w:pPr>
        <w:numPr>
          <w:ilvl w:val="1"/>
          <w:numId w:val="26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Tarea: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Cambio de cámara</w:t>
      </w:r>
    </w:p>
    <w:p w14:paraId="6F36FFA7" w14:textId="77777777" w:rsidR="007026C5" w:rsidRPr="00AA2283" w:rsidRDefault="007026C5" w:rsidP="00861863">
      <w:pPr>
        <w:numPr>
          <w:ilvl w:val="1"/>
          <w:numId w:val="26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Tiempo estimado: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30 minutos</w:t>
      </w:r>
    </w:p>
    <w:p w14:paraId="2BFA9292" w14:textId="77777777" w:rsidR="007026C5" w:rsidRPr="00AA2283" w:rsidRDefault="007026C5" w:rsidP="00861863">
      <w:pPr>
        <w:numPr>
          <w:ilvl w:val="1"/>
          <w:numId w:val="26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spacing w:val="2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Tarifa por hora: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$X</w:t>
      </w:r>
    </w:p>
    <w:p w14:paraId="46D5A9E7" w14:textId="77777777" w:rsidR="007026C5" w:rsidRPr="00AA2283" w:rsidRDefault="007026C5" w:rsidP="00861863">
      <w:pPr>
        <w:numPr>
          <w:ilvl w:val="1"/>
          <w:numId w:val="26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spacing w:val="2"/>
          <w:kern w:val="0"/>
          <w:lang w:eastAsia="es-CO"/>
          <w14:ligatures w14:val="none"/>
        </w:rPr>
        <w:t>Repuestos:</w:t>
      </w:r>
      <w:r w:rsidRPr="00AA2283">
        <w:rPr>
          <w:rFonts w:eastAsia="Times New Roman" w:cstheme="minorHAnsi"/>
          <w:spacing w:val="2"/>
          <w:kern w:val="0"/>
          <w:lang w:eastAsia="es-CO"/>
          <w14:ligatures w14:val="none"/>
        </w:rPr>
        <w:t> Cámara (1 unidad)</w:t>
      </w:r>
    </w:p>
    <w:p w14:paraId="0DE3EBF9" w14:textId="77777777" w:rsidR="007026C5" w:rsidRPr="00AA2283" w:rsidRDefault="007026C5" w:rsidP="00861863">
      <w:pPr>
        <w:shd w:val="clear" w:color="auto" w:fill="FFFFFF"/>
        <w:spacing w:after="15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Elementos clave en un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tempario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>:</w:t>
      </w:r>
    </w:p>
    <w:p w14:paraId="7BE055E4" w14:textId="77777777" w:rsidR="007026C5" w:rsidRPr="00AA2283" w:rsidRDefault="007026C5" w:rsidP="00861863">
      <w:pPr>
        <w:numPr>
          <w:ilvl w:val="0"/>
          <w:numId w:val="27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Descripción detallada de la tarea: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Debe quedar claro qué trabajo se va a realizar.</w:t>
      </w:r>
    </w:p>
    <w:p w14:paraId="684C12FF" w14:textId="77777777" w:rsidR="007026C5" w:rsidRPr="00AA2283" w:rsidRDefault="007026C5" w:rsidP="00861863">
      <w:pPr>
        <w:numPr>
          <w:ilvl w:val="0"/>
          <w:numId w:val="27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Tiempo estimado: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Fundamental para calcular el costo total.</w:t>
      </w:r>
    </w:p>
    <w:p w14:paraId="4981B48D" w14:textId="77777777" w:rsidR="007026C5" w:rsidRPr="00AA2283" w:rsidRDefault="007026C5" w:rsidP="00861863">
      <w:pPr>
        <w:numPr>
          <w:ilvl w:val="0"/>
          <w:numId w:val="27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Tarifa por hora: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Precio por hora de mano de obra del técnico.</w:t>
      </w:r>
    </w:p>
    <w:p w14:paraId="0FF85EFD" w14:textId="77777777" w:rsidR="007026C5" w:rsidRPr="00AA2283" w:rsidRDefault="007026C5" w:rsidP="00861863">
      <w:pPr>
        <w:numPr>
          <w:ilvl w:val="0"/>
          <w:numId w:val="27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Lista de repuestos: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Incluye todos los componentes necesarios para la reparación.</w:t>
      </w:r>
    </w:p>
    <w:p w14:paraId="4660DA9D" w14:textId="77777777" w:rsidR="007026C5" w:rsidRPr="00AA2283" w:rsidRDefault="007026C5" w:rsidP="00861863">
      <w:pPr>
        <w:numPr>
          <w:ilvl w:val="0"/>
          <w:numId w:val="27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Precios de repuestos: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Los precios de cada componente.</w:t>
      </w:r>
    </w:p>
    <w:p w14:paraId="0CAF968D" w14:textId="77777777" w:rsidR="007026C5" w:rsidRPr="00AA2283" w:rsidRDefault="007026C5" w:rsidP="00861863">
      <w:pPr>
        <w:numPr>
          <w:ilvl w:val="0"/>
          <w:numId w:val="27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Costo total: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Suma de mano de obra y repuestos.</w:t>
      </w:r>
    </w:p>
    <w:p w14:paraId="472F46B6" w14:textId="77777777" w:rsidR="007026C5" w:rsidRPr="00AA2283" w:rsidRDefault="007026C5" w:rsidP="00861863">
      <w:pPr>
        <w:numPr>
          <w:ilvl w:val="0"/>
          <w:numId w:val="27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lastRenderedPageBreak/>
        <w:t>Desglose: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En algunos casos, se incluye un desglose del tiempo por tarea (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ej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>: desmontar, reparar, montar)</w:t>
      </w:r>
    </w:p>
    <w:p w14:paraId="7BB88363" w14:textId="77777777" w:rsidR="007026C5" w:rsidRPr="00AA2283" w:rsidRDefault="007026C5" w:rsidP="00861863">
      <w:pPr>
        <w:numPr>
          <w:ilvl w:val="0"/>
          <w:numId w:val="27"/>
        </w:numPr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Política de garantía: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Información sobre la garantía del trabajo realizado.</w:t>
      </w:r>
    </w:p>
    <w:p w14:paraId="709573E8" w14:textId="77777777" w:rsidR="007026C5" w:rsidRPr="00AA2283" w:rsidRDefault="007026C5" w:rsidP="0086186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b/>
          <w:bCs/>
          <w:kern w:val="0"/>
          <w:lang w:eastAsia="es-CO"/>
          <w14:ligatures w14:val="none"/>
        </w:rPr>
        <w:t>Aclaraciones:</w:t>
      </w:r>
      <w:r w:rsidRPr="00AA2283">
        <w:rPr>
          <w:rFonts w:eastAsia="Times New Roman" w:cstheme="minorHAnsi"/>
          <w:kern w:val="0"/>
          <w:lang w:eastAsia="es-CO"/>
          <w14:ligatures w14:val="none"/>
        </w:rPr>
        <w:t> Cualquier nota o aclaración sobre el trabajo. </w:t>
      </w:r>
    </w:p>
    <w:p w14:paraId="308C90BB" w14:textId="77777777" w:rsidR="007026C5" w:rsidRPr="00AA2283" w:rsidRDefault="007026C5" w:rsidP="00861863">
      <w:pPr>
        <w:shd w:val="clear" w:color="auto" w:fill="FFFFFF"/>
        <w:spacing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Es importante recordar que un </w:t>
      </w:r>
      <w:proofErr w:type="spellStart"/>
      <w:r w:rsidRPr="00AA2283">
        <w:rPr>
          <w:rFonts w:eastAsia="Times New Roman" w:cstheme="minorHAnsi"/>
          <w:kern w:val="0"/>
          <w:lang w:eastAsia="es-CO"/>
          <w14:ligatures w14:val="none"/>
        </w:rPr>
        <w:t>tempario</w:t>
      </w:r>
      <w:proofErr w:type="spellEnd"/>
      <w:r w:rsidRPr="00AA2283">
        <w:rPr>
          <w:rFonts w:eastAsia="Times New Roman" w:cstheme="minorHAnsi"/>
          <w:kern w:val="0"/>
          <w:lang w:eastAsia="es-CO"/>
          <w14:ligatures w14:val="none"/>
        </w:rPr>
        <w:t xml:space="preserve"> es una herramienta de gestión y cotización. La información que contiene puede variar según el taller y el tipo de servicio.</w:t>
      </w:r>
    </w:p>
    <w:p w14:paraId="1B991CBE" w14:textId="77777777" w:rsidR="007026C5" w:rsidRPr="00AA2283" w:rsidRDefault="007026C5" w:rsidP="00861863">
      <w:pPr>
        <w:shd w:val="clear" w:color="auto" w:fill="FFFFFF"/>
        <w:spacing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AA2283">
        <w:rPr>
          <w:rFonts w:eastAsia="Times New Roman" w:cstheme="minorHAnsi"/>
          <w:kern w:val="0"/>
          <w:lang w:eastAsia="es-CO"/>
          <w14:ligatures w14:val="none"/>
        </w:rPr>
        <w:t> </w:t>
      </w:r>
    </w:p>
    <w:p w14:paraId="6B9F8318" w14:textId="33E62892" w:rsidR="00330009" w:rsidRPr="00AA2283" w:rsidRDefault="0004698E" w:rsidP="0004698E">
      <w:pPr>
        <w:pStyle w:val="Prrafodelista"/>
        <w:numPr>
          <w:ilvl w:val="0"/>
          <w:numId w:val="29"/>
        </w:numPr>
        <w:jc w:val="both"/>
        <w:rPr>
          <w:rFonts w:cstheme="minorHAnsi"/>
          <w:b/>
        </w:rPr>
      </w:pPr>
      <w:r w:rsidRPr="00AA2283">
        <w:rPr>
          <w:rFonts w:cstheme="minorHAnsi"/>
          <w:b/>
        </w:rPr>
        <w:t>REFERENTES BILBIOGRÁFICOS</w:t>
      </w:r>
    </w:p>
    <w:p w14:paraId="1F746348" w14:textId="77777777" w:rsidR="0041740C" w:rsidRPr="00AA2283" w:rsidRDefault="0041740C" w:rsidP="0041740C">
      <w:pPr>
        <w:pStyle w:val="Prrafodelista"/>
        <w:ind w:left="360"/>
        <w:jc w:val="both"/>
        <w:rPr>
          <w:rFonts w:cstheme="minorHAnsi"/>
          <w:b/>
        </w:rPr>
      </w:pPr>
    </w:p>
    <w:p w14:paraId="2712E17F" w14:textId="77777777" w:rsidR="0041740C" w:rsidRPr="00AA2283" w:rsidRDefault="0041740C" w:rsidP="0041740C">
      <w:pPr>
        <w:pStyle w:val="Prrafodelista"/>
        <w:ind w:left="360"/>
        <w:jc w:val="both"/>
        <w:rPr>
          <w:rFonts w:cstheme="minorHAnsi"/>
          <w:b/>
        </w:rPr>
      </w:pPr>
    </w:p>
    <w:p w14:paraId="0E786C76" w14:textId="67C39A07" w:rsidR="0041740C" w:rsidRPr="0041740C" w:rsidRDefault="0041740C" w:rsidP="0041740C">
      <w:pPr>
        <w:pStyle w:val="Prrafodelista"/>
        <w:ind w:left="360"/>
        <w:jc w:val="both"/>
        <w:rPr>
          <w:rFonts w:ascii="Times New Roman" w:hAnsi="Times New Roman" w:cs="Times New Roman"/>
          <w:bCs/>
          <w:i/>
          <w:iCs/>
        </w:rPr>
      </w:pPr>
      <w:r w:rsidRPr="0041740C">
        <w:rPr>
          <w:rFonts w:ascii="Times New Roman" w:hAnsi="Times New Roman" w:cs="Times New Roman"/>
          <w:bCs/>
          <w:i/>
          <w:iCs/>
          <w:lang w:val="en-US"/>
        </w:rPr>
        <w:t xml:space="preserve">Halderman, J. D. (2020). Automotive technology: Principles, diagnosis, and service (6ta ed.). </w:t>
      </w:r>
      <w:proofErr w:type="spellStart"/>
      <w:r w:rsidRPr="0041740C">
        <w:rPr>
          <w:rFonts w:ascii="Times New Roman" w:hAnsi="Times New Roman" w:cs="Times New Roman"/>
          <w:bCs/>
          <w:i/>
          <w:iCs/>
          <w:lang w:val="en-US"/>
        </w:rPr>
        <w:t>Pearson.Erjavec</w:t>
      </w:r>
      <w:proofErr w:type="spellEnd"/>
      <w:r w:rsidRPr="0041740C">
        <w:rPr>
          <w:rFonts w:ascii="Times New Roman" w:hAnsi="Times New Roman" w:cs="Times New Roman"/>
          <w:bCs/>
          <w:i/>
          <w:iCs/>
          <w:lang w:val="en-US"/>
        </w:rPr>
        <w:t xml:space="preserve">, J. (2019). Automotive technology: A systems approach (7ma ed.). </w:t>
      </w:r>
      <w:r w:rsidRPr="0041740C">
        <w:rPr>
          <w:rFonts w:ascii="Times New Roman" w:hAnsi="Times New Roman" w:cs="Times New Roman"/>
          <w:bCs/>
          <w:i/>
          <w:iCs/>
        </w:rPr>
        <w:t xml:space="preserve">Cengage </w:t>
      </w:r>
      <w:proofErr w:type="spellStart"/>
      <w:r w:rsidRPr="0041740C">
        <w:rPr>
          <w:rFonts w:ascii="Times New Roman" w:hAnsi="Times New Roman" w:cs="Times New Roman"/>
          <w:bCs/>
          <w:i/>
          <w:iCs/>
        </w:rPr>
        <w:t>Learning.Bosch</w:t>
      </w:r>
      <w:proofErr w:type="spellEnd"/>
      <w:r w:rsidRPr="0041740C">
        <w:rPr>
          <w:rFonts w:ascii="Times New Roman" w:hAnsi="Times New Roman" w:cs="Times New Roman"/>
          <w:bCs/>
          <w:i/>
          <w:iCs/>
        </w:rPr>
        <w:t>, R. (2018). Manual de la técnica del automóvil. Reverté.</w:t>
      </w:r>
      <w:r w:rsidRPr="009C048A">
        <w:rPr>
          <w:rFonts w:ascii="Times New Roman" w:hAnsi="Times New Roman" w:cs="Times New Roman"/>
          <w:bCs/>
          <w:i/>
          <w:iCs/>
        </w:rPr>
        <w:t xml:space="preserve"> </w:t>
      </w:r>
      <w:r w:rsidRPr="0041740C">
        <w:rPr>
          <w:rFonts w:ascii="Times New Roman" w:hAnsi="Times New Roman" w:cs="Times New Roman"/>
          <w:bCs/>
          <w:i/>
          <w:iCs/>
        </w:rPr>
        <w:t>Pérez Belloso, M. Á. (2017). Tecnología del automóvil. Ediciones Paraninfo.</w:t>
      </w:r>
    </w:p>
    <w:p w14:paraId="2C0BC64A" w14:textId="77777777" w:rsidR="0041740C" w:rsidRPr="009C048A" w:rsidRDefault="0041740C" w:rsidP="0041740C">
      <w:pPr>
        <w:pStyle w:val="Prrafodelista"/>
        <w:ind w:left="360"/>
        <w:jc w:val="both"/>
        <w:rPr>
          <w:rFonts w:ascii="Times New Roman" w:hAnsi="Times New Roman" w:cs="Times New Roman"/>
          <w:bCs/>
          <w:i/>
          <w:iCs/>
        </w:rPr>
      </w:pPr>
    </w:p>
    <w:p w14:paraId="585FCF21" w14:textId="77777777" w:rsidR="0041740C" w:rsidRPr="0041740C" w:rsidRDefault="0041740C" w:rsidP="0041740C">
      <w:pPr>
        <w:pStyle w:val="Prrafodelista"/>
        <w:ind w:left="360"/>
        <w:jc w:val="both"/>
        <w:rPr>
          <w:rFonts w:ascii="Times New Roman" w:hAnsi="Times New Roman" w:cs="Times New Roman"/>
          <w:bCs/>
          <w:i/>
          <w:iCs/>
        </w:rPr>
      </w:pPr>
      <w:r w:rsidRPr="0041740C">
        <w:rPr>
          <w:rFonts w:ascii="Times New Roman" w:hAnsi="Times New Roman" w:cs="Times New Roman"/>
          <w:bCs/>
          <w:i/>
          <w:iCs/>
          <w:lang w:val="en-US"/>
        </w:rPr>
        <w:t xml:space="preserve">Halderman, J. D. (2022). Automotive electricity and electronics (7ma ed.). </w:t>
      </w:r>
      <w:r w:rsidRPr="0041740C">
        <w:rPr>
          <w:rFonts w:ascii="Times New Roman" w:hAnsi="Times New Roman" w:cs="Times New Roman"/>
          <w:bCs/>
          <w:i/>
          <w:iCs/>
        </w:rPr>
        <w:t>Pearson.</w:t>
      </w:r>
    </w:p>
    <w:p w14:paraId="25225911" w14:textId="479A6D60" w:rsidR="0041740C" w:rsidRPr="0041740C" w:rsidRDefault="0041740C" w:rsidP="0041740C">
      <w:pPr>
        <w:pStyle w:val="Prrafodelista"/>
        <w:ind w:left="360"/>
        <w:jc w:val="both"/>
        <w:rPr>
          <w:rFonts w:ascii="Times New Roman" w:hAnsi="Times New Roman" w:cs="Times New Roman"/>
          <w:bCs/>
          <w:i/>
          <w:iCs/>
        </w:rPr>
      </w:pPr>
      <w:r w:rsidRPr="0041740C">
        <w:rPr>
          <w:rFonts w:ascii="Times New Roman" w:hAnsi="Times New Roman" w:cs="Times New Roman"/>
          <w:bCs/>
          <w:i/>
          <w:iCs/>
        </w:rPr>
        <w:t xml:space="preserve">Sánchez, J. M. (2021). Sistemas electrónicos del automóvil y nuevas tecnologías. </w:t>
      </w:r>
      <w:r w:rsidRPr="0041740C">
        <w:rPr>
          <w:rFonts w:ascii="Times New Roman" w:hAnsi="Times New Roman" w:cs="Times New Roman"/>
          <w:bCs/>
          <w:i/>
          <w:iCs/>
          <w:lang w:val="en-US"/>
        </w:rPr>
        <w:t xml:space="preserve">Editorial </w:t>
      </w:r>
      <w:proofErr w:type="spellStart"/>
      <w:r w:rsidRPr="0041740C">
        <w:rPr>
          <w:rFonts w:ascii="Times New Roman" w:hAnsi="Times New Roman" w:cs="Times New Roman"/>
          <w:bCs/>
          <w:i/>
          <w:iCs/>
          <w:lang w:val="en-US"/>
        </w:rPr>
        <w:t>Síntesis</w:t>
      </w:r>
      <w:proofErr w:type="spellEnd"/>
      <w:r w:rsidRPr="0041740C">
        <w:rPr>
          <w:rFonts w:ascii="Times New Roman" w:hAnsi="Times New Roman" w:cs="Times New Roman"/>
          <w:bCs/>
          <w:i/>
          <w:iCs/>
          <w:lang w:val="en-US"/>
        </w:rPr>
        <w:t>.</w:t>
      </w:r>
      <w:r w:rsidRPr="009C048A">
        <w:rPr>
          <w:rFonts w:ascii="Times New Roman" w:hAnsi="Times New Roman" w:cs="Times New Roman"/>
          <w:bCs/>
          <w:i/>
          <w:iCs/>
          <w:lang w:val="en-US"/>
        </w:rPr>
        <w:t xml:space="preserve"> </w:t>
      </w:r>
      <w:r w:rsidRPr="0041740C">
        <w:rPr>
          <w:rFonts w:ascii="Times New Roman" w:hAnsi="Times New Roman" w:cs="Times New Roman"/>
          <w:bCs/>
          <w:i/>
          <w:iCs/>
          <w:lang w:val="en-US"/>
        </w:rPr>
        <w:t xml:space="preserve">McCord, K. (2018). Automotive diagnostic systems: Understanding OBD-I &amp; OBD-II. </w:t>
      </w:r>
      <w:proofErr w:type="spellStart"/>
      <w:r w:rsidRPr="0041740C">
        <w:rPr>
          <w:rFonts w:ascii="Times New Roman" w:hAnsi="Times New Roman" w:cs="Times New Roman"/>
          <w:bCs/>
          <w:i/>
          <w:iCs/>
        </w:rPr>
        <w:t>CarTech</w:t>
      </w:r>
      <w:proofErr w:type="spellEnd"/>
      <w:r w:rsidRPr="0041740C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Pr="0041740C">
        <w:rPr>
          <w:rFonts w:ascii="Times New Roman" w:hAnsi="Times New Roman" w:cs="Times New Roman"/>
          <w:bCs/>
          <w:i/>
          <w:iCs/>
        </w:rPr>
        <w:t>Books</w:t>
      </w:r>
      <w:proofErr w:type="spellEnd"/>
      <w:r w:rsidRPr="0041740C">
        <w:rPr>
          <w:rFonts w:ascii="Times New Roman" w:hAnsi="Times New Roman" w:cs="Times New Roman"/>
          <w:bCs/>
          <w:i/>
          <w:iCs/>
        </w:rPr>
        <w:t>.</w:t>
      </w:r>
    </w:p>
    <w:p w14:paraId="63517D0A" w14:textId="77777777" w:rsidR="0041740C" w:rsidRPr="009C048A" w:rsidRDefault="0041740C" w:rsidP="0041740C">
      <w:pPr>
        <w:pStyle w:val="Prrafodelista"/>
        <w:ind w:left="360"/>
        <w:jc w:val="both"/>
        <w:rPr>
          <w:rFonts w:ascii="Times New Roman" w:hAnsi="Times New Roman" w:cs="Times New Roman"/>
          <w:bCs/>
          <w:i/>
          <w:iCs/>
        </w:rPr>
      </w:pPr>
    </w:p>
    <w:p w14:paraId="57F77782" w14:textId="0D48D82C" w:rsidR="0041740C" w:rsidRPr="0041740C" w:rsidRDefault="0041740C" w:rsidP="0041740C">
      <w:pPr>
        <w:pStyle w:val="Prrafodelista"/>
        <w:ind w:left="360"/>
        <w:jc w:val="both"/>
        <w:rPr>
          <w:rFonts w:ascii="Times New Roman" w:hAnsi="Times New Roman" w:cs="Times New Roman"/>
          <w:bCs/>
          <w:i/>
          <w:iCs/>
          <w:lang w:val="en-US"/>
        </w:rPr>
      </w:pPr>
      <w:r w:rsidRPr="0041740C">
        <w:rPr>
          <w:rFonts w:ascii="Times New Roman" w:hAnsi="Times New Roman" w:cs="Times New Roman"/>
          <w:bCs/>
          <w:i/>
          <w:iCs/>
        </w:rPr>
        <w:t>García Jiménez, J. L. (2021). Gestión y organización de talleres de automoción. Ediciones CEYSI.</w:t>
      </w:r>
      <w:r w:rsidRPr="009C048A">
        <w:rPr>
          <w:rFonts w:ascii="Times New Roman" w:hAnsi="Times New Roman" w:cs="Times New Roman"/>
          <w:bCs/>
          <w:i/>
          <w:iCs/>
        </w:rPr>
        <w:t xml:space="preserve"> </w:t>
      </w:r>
      <w:r w:rsidRPr="0041740C">
        <w:rPr>
          <w:rFonts w:ascii="Times New Roman" w:hAnsi="Times New Roman" w:cs="Times New Roman"/>
          <w:bCs/>
          <w:i/>
          <w:iCs/>
        </w:rPr>
        <w:t xml:space="preserve">Instituto Colombiano de Normas Técnicas y Certificación (ICONTEC). (2015). *Norma Técnica NTC-ISO 9001:2015: Sistemas de gestión de la calidad — Requisitos*. </w:t>
      </w:r>
      <w:r w:rsidRPr="0041740C">
        <w:rPr>
          <w:rFonts w:ascii="Times New Roman" w:hAnsi="Times New Roman" w:cs="Times New Roman"/>
          <w:bCs/>
          <w:i/>
          <w:iCs/>
          <w:lang w:val="en-US"/>
        </w:rPr>
        <w:t>ICONTEC.</w:t>
      </w:r>
    </w:p>
    <w:p w14:paraId="4BB09EC0" w14:textId="77777777" w:rsidR="0041740C" w:rsidRPr="0041740C" w:rsidRDefault="0041740C" w:rsidP="0041740C">
      <w:pPr>
        <w:pStyle w:val="Prrafodelista"/>
        <w:ind w:left="360"/>
        <w:jc w:val="both"/>
        <w:rPr>
          <w:rFonts w:ascii="Times New Roman" w:hAnsi="Times New Roman" w:cs="Times New Roman"/>
          <w:bCs/>
          <w:i/>
          <w:iCs/>
        </w:rPr>
      </w:pPr>
      <w:r w:rsidRPr="0041740C">
        <w:rPr>
          <w:rFonts w:ascii="Times New Roman" w:hAnsi="Times New Roman" w:cs="Times New Roman"/>
          <w:bCs/>
          <w:i/>
          <w:iCs/>
          <w:lang w:val="en-US"/>
        </w:rPr>
        <w:t xml:space="preserve">International Automotive Task Force (IATF). (2016). IATF 16949:2016: Quality management system requirements for automotive production and relevant service parts organizations. </w:t>
      </w:r>
      <w:r w:rsidRPr="0041740C">
        <w:rPr>
          <w:rFonts w:ascii="Times New Roman" w:hAnsi="Times New Roman" w:cs="Times New Roman"/>
          <w:bCs/>
          <w:i/>
          <w:iCs/>
        </w:rPr>
        <w:t>IATF.</w:t>
      </w:r>
    </w:p>
    <w:p w14:paraId="51C71480" w14:textId="77777777" w:rsidR="0041740C" w:rsidRPr="0041740C" w:rsidRDefault="0041740C" w:rsidP="0041740C">
      <w:pPr>
        <w:pStyle w:val="Prrafodelista"/>
        <w:ind w:left="360"/>
        <w:jc w:val="both"/>
        <w:rPr>
          <w:rFonts w:cstheme="minorHAnsi"/>
          <w:b/>
        </w:rPr>
      </w:pPr>
      <w:proofErr w:type="spellStart"/>
      <w:r w:rsidRPr="0041740C">
        <w:rPr>
          <w:rFonts w:ascii="Times New Roman" w:hAnsi="Times New Roman" w:cs="Times New Roman"/>
          <w:bCs/>
          <w:i/>
          <w:iCs/>
        </w:rPr>
        <w:t>Krajewski</w:t>
      </w:r>
      <w:proofErr w:type="spellEnd"/>
      <w:r w:rsidRPr="0041740C">
        <w:rPr>
          <w:rFonts w:ascii="Times New Roman" w:hAnsi="Times New Roman" w:cs="Times New Roman"/>
          <w:bCs/>
          <w:i/>
          <w:iCs/>
        </w:rPr>
        <w:t xml:space="preserve">, L. J., </w:t>
      </w:r>
      <w:proofErr w:type="spellStart"/>
      <w:r w:rsidRPr="0041740C">
        <w:rPr>
          <w:rFonts w:ascii="Times New Roman" w:hAnsi="Times New Roman" w:cs="Times New Roman"/>
          <w:bCs/>
          <w:i/>
          <w:iCs/>
        </w:rPr>
        <w:t>Ritzman</w:t>
      </w:r>
      <w:proofErr w:type="spellEnd"/>
      <w:r w:rsidRPr="0041740C">
        <w:rPr>
          <w:rFonts w:ascii="Times New Roman" w:hAnsi="Times New Roman" w:cs="Times New Roman"/>
          <w:bCs/>
          <w:i/>
          <w:iCs/>
        </w:rPr>
        <w:t>, L. P., &amp; Malhotra, M. K. (2019). Administración de operaciones: Procesos y cadena de suministro (12a ed.). Pearson</w:t>
      </w:r>
      <w:r w:rsidRPr="0041740C">
        <w:rPr>
          <w:rFonts w:cstheme="minorHAnsi"/>
          <w:b/>
        </w:rPr>
        <w:t>.</w:t>
      </w:r>
    </w:p>
    <w:p w14:paraId="38A43897" w14:textId="77777777" w:rsidR="0041740C" w:rsidRPr="00AA2283" w:rsidRDefault="0041740C" w:rsidP="0041740C">
      <w:pPr>
        <w:pStyle w:val="Prrafodelista"/>
        <w:ind w:left="360"/>
        <w:jc w:val="both"/>
        <w:rPr>
          <w:rFonts w:cstheme="minorHAnsi"/>
          <w:b/>
        </w:rPr>
      </w:pPr>
    </w:p>
    <w:p w14:paraId="617529C6" w14:textId="77777777" w:rsidR="00330009" w:rsidRPr="00AA2283" w:rsidRDefault="00330009" w:rsidP="00330009">
      <w:pPr>
        <w:jc w:val="both"/>
        <w:rPr>
          <w:rFonts w:cstheme="minorHAnsi"/>
          <w:b/>
        </w:rPr>
      </w:pPr>
      <w:r w:rsidRPr="00AA2283">
        <w:rPr>
          <w:rFonts w:cstheme="minorHAnsi"/>
          <w:b/>
        </w:rPr>
        <w:t>7. CONTROL DEL DOCUMENTO</w:t>
      </w:r>
    </w:p>
    <w:p w14:paraId="66D08D15" w14:textId="77777777" w:rsidR="00330009" w:rsidRPr="00AA2283" w:rsidRDefault="00330009" w:rsidP="00330009">
      <w:pPr>
        <w:jc w:val="both"/>
        <w:rPr>
          <w:rFonts w:cstheme="minorHAnsi"/>
          <w:b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330009" w:rsidRPr="00AA2283" w14:paraId="34664C3A" w14:textId="77777777" w:rsidTr="0064121E">
        <w:tc>
          <w:tcPr>
            <w:tcW w:w="1242" w:type="dxa"/>
            <w:tcBorders>
              <w:top w:val="nil"/>
              <w:left w:val="nil"/>
            </w:tcBorders>
          </w:tcPr>
          <w:p w14:paraId="69C15E01" w14:textId="77777777" w:rsidR="00330009" w:rsidRPr="00AA2283" w:rsidRDefault="00330009" w:rsidP="0064121E">
            <w:pPr>
              <w:spacing w:line="240" w:lineRule="atLeast"/>
              <w:contextualSpacing/>
              <w:jc w:val="both"/>
              <w:rPr>
                <w:rFonts w:cstheme="minorHAnsi"/>
                <w:b/>
              </w:rPr>
            </w:pPr>
          </w:p>
        </w:tc>
        <w:tc>
          <w:tcPr>
            <w:tcW w:w="2694" w:type="dxa"/>
          </w:tcPr>
          <w:p w14:paraId="3A404479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Nombre</w:t>
            </w:r>
          </w:p>
        </w:tc>
        <w:tc>
          <w:tcPr>
            <w:tcW w:w="1559" w:type="dxa"/>
          </w:tcPr>
          <w:p w14:paraId="4E8FB650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Cargo</w:t>
            </w:r>
          </w:p>
        </w:tc>
        <w:tc>
          <w:tcPr>
            <w:tcW w:w="1701" w:type="dxa"/>
          </w:tcPr>
          <w:p w14:paraId="7A520B87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Dependencia</w:t>
            </w:r>
          </w:p>
        </w:tc>
        <w:tc>
          <w:tcPr>
            <w:tcW w:w="2551" w:type="dxa"/>
          </w:tcPr>
          <w:p w14:paraId="38912C89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Fecha</w:t>
            </w:r>
          </w:p>
        </w:tc>
      </w:tr>
      <w:tr w:rsidR="00330009" w:rsidRPr="00AA2283" w14:paraId="6A725512" w14:textId="77777777" w:rsidTr="0064121E">
        <w:tc>
          <w:tcPr>
            <w:tcW w:w="1242" w:type="dxa"/>
          </w:tcPr>
          <w:p w14:paraId="53871959" w14:textId="77777777" w:rsidR="00330009" w:rsidRPr="00AA2283" w:rsidRDefault="00330009" w:rsidP="0064121E">
            <w:pPr>
              <w:spacing w:line="240" w:lineRule="atLeast"/>
              <w:contextualSpacing/>
              <w:jc w:val="both"/>
              <w:rPr>
                <w:rFonts w:cstheme="minorHAnsi"/>
                <w:b/>
              </w:rPr>
            </w:pPr>
          </w:p>
          <w:p w14:paraId="00E441BB" w14:textId="77777777" w:rsidR="00330009" w:rsidRPr="00AA2283" w:rsidRDefault="00330009" w:rsidP="0064121E">
            <w:pPr>
              <w:spacing w:line="240" w:lineRule="atLeast"/>
              <w:contextualSpacing/>
              <w:jc w:val="both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Autor (es)</w:t>
            </w:r>
          </w:p>
        </w:tc>
        <w:tc>
          <w:tcPr>
            <w:tcW w:w="2694" w:type="dxa"/>
          </w:tcPr>
          <w:p w14:paraId="4FBA409B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</w:rPr>
            </w:pPr>
          </w:p>
          <w:p w14:paraId="374D5174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</w:rPr>
            </w:pPr>
            <w:r w:rsidRPr="00AA2283">
              <w:rPr>
                <w:rFonts w:cstheme="minorHAnsi"/>
              </w:rPr>
              <w:t xml:space="preserve">Dora Nidia Chalarca </w:t>
            </w:r>
          </w:p>
        </w:tc>
        <w:tc>
          <w:tcPr>
            <w:tcW w:w="1559" w:type="dxa"/>
          </w:tcPr>
          <w:p w14:paraId="2C3A9799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</w:rPr>
            </w:pPr>
          </w:p>
          <w:p w14:paraId="5ED694DC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</w:rPr>
            </w:pPr>
            <w:r w:rsidRPr="00AA2283">
              <w:rPr>
                <w:rFonts w:cstheme="minorHAnsi"/>
              </w:rPr>
              <w:t>Instructora</w:t>
            </w:r>
          </w:p>
        </w:tc>
        <w:tc>
          <w:tcPr>
            <w:tcW w:w="1701" w:type="dxa"/>
          </w:tcPr>
          <w:p w14:paraId="69199250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</w:rPr>
            </w:pPr>
          </w:p>
          <w:p w14:paraId="150EF177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</w:rPr>
            </w:pPr>
            <w:r w:rsidRPr="00AA2283">
              <w:rPr>
                <w:rFonts w:cstheme="minorHAnsi"/>
              </w:rPr>
              <w:t>CPIC - Caldas</w:t>
            </w:r>
          </w:p>
        </w:tc>
        <w:tc>
          <w:tcPr>
            <w:tcW w:w="2551" w:type="dxa"/>
          </w:tcPr>
          <w:p w14:paraId="79521301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</w:rPr>
            </w:pPr>
          </w:p>
          <w:p w14:paraId="5CB01714" w14:textId="77777777" w:rsidR="00330009" w:rsidRPr="00AA2283" w:rsidRDefault="00330009" w:rsidP="0064121E">
            <w:pPr>
              <w:spacing w:line="240" w:lineRule="atLeast"/>
              <w:contextualSpacing/>
              <w:jc w:val="center"/>
              <w:rPr>
                <w:rFonts w:cstheme="minorHAnsi"/>
              </w:rPr>
            </w:pPr>
            <w:r w:rsidRPr="00AA2283">
              <w:rPr>
                <w:rFonts w:cstheme="minorHAnsi"/>
              </w:rPr>
              <w:t>Julio 2025</w:t>
            </w:r>
          </w:p>
        </w:tc>
      </w:tr>
    </w:tbl>
    <w:p w14:paraId="3F368894" w14:textId="77777777" w:rsidR="00330009" w:rsidRPr="00AA2283" w:rsidRDefault="00330009" w:rsidP="00330009">
      <w:pPr>
        <w:rPr>
          <w:rFonts w:cstheme="minorHAnsi"/>
        </w:rPr>
      </w:pPr>
    </w:p>
    <w:p w14:paraId="2A2264F7" w14:textId="77777777" w:rsidR="00330009" w:rsidRPr="00AA2283" w:rsidRDefault="00330009" w:rsidP="00330009">
      <w:pPr>
        <w:rPr>
          <w:rFonts w:cstheme="minorHAnsi"/>
        </w:rPr>
      </w:pPr>
    </w:p>
    <w:p w14:paraId="04883159" w14:textId="77777777" w:rsidR="00330009" w:rsidRPr="00AA2283" w:rsidRDefault="00330009" w:rsidP="00330009">
      <w:pPr>
        <w:rPr>
          <w:rFonts w:cstheme="minorHAnsi"/>
        </w:rPr>
      </w:pPr>
      <w:r w:rsidRPr="00AA2283">
        <w:rPr>
          <w:rFonts w:cstheme="minorHAnsi"/>
          <w:b/>
        </w:rPr>
        <w:t xml:space="preserve">8. CONTROL DE CAMBIOS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559"/>
        <w:gridCol w:w="747"/>
        <w:gridCol w:w="1946"/>
      </w:tblGrid>
      <w:tr w:rsidR="00330009" w:rsidRPr="00AA2283" w14:paraId="090DAE73" w14:textId="77777777" w:rsidTr="0064121E">
        <w:tc>
          <w:tcPr>
            <w:tcW w:w="1242" w:type="dxa"/>
            <w:tcBorders>
              <w:top w:val="nil"/>
              <w:left w:val="nil"/>
            </w:tcBorders>
          </w:tcPr>
          <w:p w14:paraId="77D9E019" w14:textId="77777777" w:rsidR="00330009" w:rsidRPr="00AA2283" w:rsidRDefault="00330009" w:rsidP="0064121E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2694" w:type="dxa"/>
          </w:tcPr>
          <w:p w14:paraId="7C7704D5" w14:textId="77777777" w:rsidR="00330009" w:rsidRPr="00AA2283" w:rsidRDefault="00330009" w:rsidP="0064121E">
            <w:pPr>
              <w:jc w:val="center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Nombre</w:t>
            </w:r>
          </w:p>
        </w:tc>
        <w:tc>
          <w:tcPr>
            <w:tcW w:w="1559" w:type="dxa"/>
          </w:tcPr>
          <w:p w14:paraId="7D0152FD" w14:textId="77777777" w:rsidR="00330009" w:rsidRPr="00AA2283" w:rsidRDefault="00330009" w:rsidP="0064121E">
            <w:pPr>
              <w:jc w:val="center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Cargo</w:t>
            </w:r>
          </w:p>
        </w:tc>
        <w:tc>
          <w:tcPr>
            <w:tcW w:w="1559" w:type="dxa"/>
          </w:tcPr>
          <w:p w14:paraId="36D9BE9A" w14:textId="77777777" w:rsidR="00330009" w:rsidRPr="00AA2283" w:rsidRDefault="00330009" w:rsidP="0064121E">
            <w:pPr>
              <w:jc w:val="center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Dependencia</w:t>
            </w:r>
          </w:p>
        </w:tc>
        <w:tc>
          <w:tcPr>
            <w:tcW w:w="747" w:type="dxa"/>
          </w:tcPr>
          <w:p w14:paraId="5A71FC2D" w14:textId="77777777" w:rsidR="00330009" w:rsidRPr="00AA2283" w:rsidRDefault="00330009" w:rsidP="0064121E">
            <w:pPr>
              <w:jc w:val="center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Fecha</w:t>
            </w:r>
          </w:p>
        </w:tc>
        <w:tc>
          <w:tcPr>
            <w:tcW w:w="1946" w:type="dxa"/>
          </w:tcPr>
          <w:p w14:paraId="61E42935" w14:textId="77777777" w:rsidR="00330009" w:rsidRPr="00AA2283" w:rsidRDefault="00330009" w:rsidP="0064121E">
            <w:pPr>
              <w:jc w:val="center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Razón del Cambio</w:t>
            </w:r>
          </w:p>
        </w:tc>
      </w:tr>
      <w:tr w:rsidR="00330009" w:rsidRPr="00AA2283" w14:paraId="4BFB52A3" w14:textId="77777777" w:rsidTr="0064121E">
        <w:tc>
          <w:tcPr>
            <w:tcW w:w="1242" w:type="dxa"/>
          </w:tcPr>
          <w:p w14:paraId="6CEA1D3C" w14:textId="77777777" w:rsidR="00330009" w:rsidRPr="00AA2283" w:rsidRDefault="00330009" w:rsidP="0064121E">
            <w:pPr>
              <w:jc w:val="both"/>
              <w:rPr>
                <w:rFonts w:cstheme="minorHAnsi"/>
                <w:b/>
              </w:rPr>
            </w:pPr>
            <w:r w:rsidRPr="00AA2283">
              <w:rPr>
                <w:rFonts w:cstheme="minorHAnsi"/>
                <w:b/>
              </w:rPr>
              <w:t>Autor (es)</w:t>
            </w:r>
          </w:p>
        </w:tc>
        <w:tc>
          <w:tcPr>
            <w:tcW w:w="2694" w:type="dxa"/>
          </w:tcPr>
          <w:p w14:paraId="6C706E1F" w14:textId="77777777" w:rsidR="00330009" w:rsidRPr="00AA2283" w:rsidRDefault="00330009" w:rsidP="0064121E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</w:tcPr>
          <w:p w14:paraId="303D87AF" w14:textId="77777777" w:rsidR="00330009" w:rsidRPr="00AA2283" w:rsidRDefault="00330009" w:rsidP="0064121E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</w:tcPr>
          <w:p w14:paraId="438B181F" w14:textId="77777777" w:rsidR="00330009" w:rsidRPr="00AA2283" w:rsidRDefault="00330009" w:rsidP="0064121E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47" w:type="dxa"/>
          </w:tcPr>
          <w:p w14:paraId="4A29250B" w14:textId="77777777" w:rsidR="00330009" w:rsidRPr="00AA2283" w:rsidRDefault="00330009" w:rsidP="0064121E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946" w:type="dxa"/>
          </w:tcPr>
          <w:p w14:paraId="277EF149" w14:textId="77777777" w:rsidR="00330009" w:rsidRPr="00AA2283" w:rsidRDefault="00330009" w:rsidP="0064121E">
            <w:pPr>
              <w:jc w:val="both"/>
              <w:rPr>
                <w:rFonts w:cstheme="minorHAnsi"/>
                <w:b/>
              </w:rPr>
            </w:pPr>
          </w:p>
        </w:tc>
      </w:tr>
    </w:tbl>
    <w:p w14:paraId="5BF07173" w14:textId="77777777" w:rsidR="00452F6C" w:rsidRPr="00AA2283" w:rsidRDefault="00452F6C" w:rsidP="00861863">
      <w:pPr>
        <w:spacing w:line="240" w:lineRule="auto"/>
        <w:jc w:val="both"/>
        <w:rPr>
          <w:rFonts w:cstheme="minorHAnsi"/>
        </w:rPr>
      </w:pPr>
    </w:p>
    <w:sectPr w:rsidR="00452F6C" w:rsidRPr="00AA228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38D70" w14:textId="77777777" w:rsidR="0067375F" w:rsidRDefault="0067375F" w:rsidP="00BD3940">
      <w:pPr>
        <w:spacing w:after="0" w:line="240" w:lineRule="auto"/>
      </w:pPr>
      <w:r>
        <w:separator/>
      </w:r>
    </w:p>
  </w:endnote>
  <w:endnote w:type="continuationSeparator" w:id="0">
    <w:p w14:paraId="48B32FE4" w14:textId="77777777" w:rsidR="0067375F" w:rsidRDefault="0067375F" w:rsidP="00BD3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669A" w14:textId="77777777" w:rsidR="0067375F" w:rsidRDefault="0067375F" w:rsidP="00BD3940">
      <w:pPr>
        <w:spacing w:after="0" w:line="240" w:lineRule="auto"/>
      </w:pPr>
      <w:r>
        <w:separator/>
      </w:r>
    </w:p>
  </w:footnote>
  <w:footnote w:type="continuationSeparator" w:id="0">
    <w:p w14:paraId="63987699" w14:textId="77777777" w:rsidR="0067375F" w:rsidRDefault="0067375F" w:rsidP="00BD3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3682E" w14:textId="4AB24169" w:rsidR="00BD3940" w:rsidRDefault="00BD3940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0E06D960" wp14:editId="5403F635">
          <wp:simplePos x="0" y="0"/>
          <wp:positionH relativeFrom="column">
            <wp:posOffset>2386965</wp:posOffset>
          </wp:positionH>
          <wp:positionV relativeFrom="paragraph">
            <wp:posOffset>-192405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8EA15E" w14:textId="77777777" w:rsidR="00BD3940" w:rsidRDefault="00BD39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59E2"/>
    <w:multiLevelType w:val="multilevel"/>
    <w:tmpl w:val="DEE8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B2A64"/>
    <w:multiLevelType w:val="multilevel"/>
    <w:tmpl w:val="D194A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C7546"/>
    <w:multiLevelType w:val="multilevel"/>
    <w:tmpl w:val="28B2BD9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FB23AD"/>
    <w:multiLevelType w:val="multilevel"/>
    <w:tmpl w:val="B6DE0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EE5A60"/>
    <w:multiLevelType w:val="hybridMultilevel"/>
    <w:tmpl w:val="7B9EC23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343891"/>
    <w:multiLevelType w:val="multilevel"/>
    <w:tmpl w:val="7E8A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819CF"/>
    <w:multiLevelType w:val="multilevel"/>
    <w:tmpl w:val="AB8CB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9A1CD3"/>
    <w:multiLevelType w:val="multilevel"/>
    <w:tmpl w:val="19AC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D84481"/>
    <w:multiLevelType w:val="multilevel"/>
    <w:tmpl w:val="8BAA8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F47102"/>
    <w:multiLevelType w:val="multilevel"/>
    <w:tmpl w:val="694E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1D0FCF"/>
    <w:multiLevelType w:val="hybridMultilevel"/>
    <w:tmpl w:val="0ABC341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C64F4"/>
    <w:multiLevelType w:val="multilevel"/>
    <w:tmpl w:val="815E6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5734A7"/>
    <w:multiLevelType w:val="multilevel"/>
    <w:tmpl w:val="39ACC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DD2212"/>
    <w:multiLevelType w:val="multilevel"/>
    <w:tmpl w:val="7682D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3A0A2C"/>
    <w:multiLevelType w:val="multilevel"/>
    <w:tmpl w:val="BF7A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572C99"/>
    <w:multiLevelType w:val="multilevel"/>
    <w:tmpl w:val="5370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6E772F"/>
    <w:multiLevelType w:val="multilevel"/>
    <w:tmpl w:val="557AAE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6A1477"/>
    <w:multiLevelType w:val="multilevel"/>
    <w:tmpl w:val="A0627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1224C4"/>
    <w:multiLevelType w:val="multilevel"/>
    <w:tmpl w:val="5B6A8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6E518E"/>
    <w:multiLevelType w:val="multilevel"/>
    <w:tmpl w:val="FA4E2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7B2928"/>
    <w:multiLevelType w:val="multilevel"/>
    <w:tmpl w:val="4EB4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001DA3"/>
    <w:multiLevelType w:val="multilevel"/>
    <w:tmpl w:val="40428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844A27"/>
    <w:multiLevelType w:val="multilevel"/>
    <w:tmpl w:val="EA58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E76E15"/>
    <w:multiLevelType w:val="multilevel"/>
    <w:tmpl w:val="D4602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A0028F"/>
    <w:multiLevelType w:val="multilevel"/>
    <w:tmpl w:val="008EC2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7403291"/>
    <w:multiLevelType w:val="multilevel"/>
    <w:tmpl w:val="54BAB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706897"/>
    <w:multiLevelType w:val="multilevel"/>
    <w:tmpl w:val="8604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D218F0"/>
    <w:multiLevelType w:val="multilevel"/>
    <w:tmpl w:val="A64AC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762CF7"/>
    <w:multiLevelType w:val="multilevel"/>
    <w:tmpl w:val="5E4E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3179207">
    <w:abstractNumId w:val="0"/>
  </w:num>
  <w:num w:numId="2" w16cid:durableId="1194345733">
    <w:abstractNumId w:val="9"/>
  </w:num>
  <w:num w:numId="3" w16cid:durableId="1077282383">
    <w:abstractNumId w:val="7"/>
  </w:num>
  <w:num w:numId="4" w16cid:durableId="898130153">
    <w:abstractNumId w:val="3"/>
  </w:num>
  <w:num w:numId="5" w16cid:durableId="1766270348">
    <w:abstractNumId w:val="15"/>
  </w:num>
  <w:num w:numId="6" w16cid:durableId="537275991">
    <w:abstractNumId w:val="28"/>
  </w:num>
  <w:num w:numId="7" w16cid:durableId="902449513">
    <w:abstractNumId w:val="8"/>
  </w:num>
  <w:num w:numId="8" w16cid:durableId="1528831350">
    <w:abstractNumId w:val="13"/>
  </w:num>
  <w:num w:numId="9" w16cid:durableId="2015305978">
    <w:abstractNumId w:val="19"/>
  </w:num>
  <w:num w:numId="10" w16cid:durableId="102387275">
    <w:abstractNumId w:val="6"/>
  </w:num>
  <w:num w:numId="11" w16cid:durableId="329336913">
    <w:abstractNumId w:val="27"/>
  </w:num>
  <w:num w:numId="12" w16cid:durableId="1007557673">
    <w:abstractNumId w:val="21"/>
  </w:num>
  <w:num w:numId="13" w16cid:durableId="1783652316">
    <w:abstractNumId w:val="23"/>
  </w:num>
  <w:num w:numId="14" w16cid:durableId="1269578761">
    <w:abstractNumId w:val="5"/>
  </w:num>
  <w:num w:numId="15" w16cid:durableId="1864856483">
    <w:abstractNumId w:val="25"/>
  </w:num>
  <w:num w:numId="16" w16cid:durableId="1297027372">
    <w:abstractNumId w:val="20"/>
  </w:num>
  <w:num w:numId="17" w16cid:durableId="1284389745">
    <w:abstractNumId w:val="11"/>
  </w:num>
  <w:num w:numId="18" w16cid:durableId="1203588953">
    <w:abstractNumId w:val="12"/>
  </w:num>
  <w:num w:numId="19" w16cid:durableId="1068723524">
    <w:abstractNumId w:val="26"/>
  </w:num>
  <w:num w:numId="20" w16cid:durableId="1298490699">
    <w:abstractNumId w:val="18"/>
  </w:num>
  <w:num w:numId="21" w16cid:durableId="1349209678">
    <w:abstractNumId w:val="22"/>
  </w:num>
  <w:num w:numId="22" w16cid:durableId="816918042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3" w16cid:durableId="1664577819">
    <w:abstractNumId w:val="1"/>
  </w:num>
  <w:num w:numId="24" w16cid:durableId="34532519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1211500351">
    <w:abstractNumId w:val="17"/>
  </w:num>
  <w:num w:numId="26" w16cid:durableId="832911726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 w16cid:durableId="234433708">
    <w:abstractNumId w:val="14"/>
  </w:num>
  <w:num w:numId="28" w16cid:durableId="1253707380">
    <w:abstractNumId w:val="10"/>
  </w:num>
  <w:num w:numId="29" w16cid:durableId="2127389805">
    <w:abstractNumId w:val="24"/>
  </w:num>
  <w:num w:numId="30" w16cid:durableId="1860391417">
    <w:abstractNumId w:val="4"/>
  </w:num>
  <w:num w:numId="31" w16cid:durableId="1660304420">
    <w:abstractNumId w:val="16"/>
  </w:num>
  <w:num w:numId="32" w16cid:durableId="1080101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6C"/>
    <w:rsid w:val="0004698E"/>
    <w:rsid w:val="00104C3B"/>
    <w:rsid w:val="00107D2E"/>
    <w:rsid w:val="00112978"/>
    <w:rsid w:val="00251E80"/>
    <w:rsid w:val="00262291"/>
    <w:rsid w:val="002913B9"/>
    <w:rsid w:val="002B7D34"/>
    <w:rsid w:val="00330009"/>
    <w:rsid w:val="003831FD"/>
    <w:rsid w:val="0041740C"/>
    <w:rsid w:val="00452F6C"/>
    <w:rsid w:val="005E1841"/>
    <w:rsid w:val="0062069E"/>
    <w:rsid w:val="0067375F"/>
    <w:rsid w:val="006C4B58"/>
    <w:rsid w:val="007026C5"/>
    <w:rsid w:val="007632C9"/>
    <w:rsid w:val="007B122A"/>
    <w:rsid w:val="00861863"/>
    <w:rsid w:val="008E5595"/>
    <w:rsid w:val="009345F7"/>
    <w:rsid w:val="009C048A"/>
    <w:rsid w:val="00A005A4"/>
    <w:rsid w:val="00AA2283"/>
    <w:rsid w:val="00AB436D"/>
    <w:rsid w:val="00B317D3"/>
    <w:rsid w:val="00BD3940"/>
    <w:rsid w:val="00D77534"/>
    <w:rsid w:val="00D922E0"/>
    <w:rsid w:val="00DC1E72"/>
    <w:rsid w:val="00DD125D"/>
    <w:rsid w:val="00F65D84"/>
    <w:rsid w:val="00FA54EA"/>
    <w:rsid w:val="00FE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669BD"/>
  <w15:chartTrackingRefBased/>
  <w15:docId w15:val="{2867C7EB-C9BA-42D6-9A0E-05010EB89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452F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paragraph" w:styleId="Ttulo4">
    <w:name w:val="heading 4"/>
    <w:basedOn w:val="Normal"/>
    <w:link w:val="Ttulo4Car"/>
    <w:uiPriority w:val="9"/>
    <w:qFormat/>
    <w:rsid w:val="00452F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s-CO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52F6C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452F6C"/>
    <w:rPr>
      <w:rFonts w:ascii="Times New Roman" w:eastAsia="Times New Roman" w:hAnsi="Times New Roman" w:cs="Times New Roman"/>
      <w:b/>
      <w:bCs/>
      <w:kern w:val="0"/>
      <w:sz w:val="24"/>
      <w:szCs w:val="24"/>
      <w:lang w:eastAsia="es-CO"/>
      <w14:ligatures w14:val="none"/>
    </w:rPr>
  </w:style>
  <w:style w:type="paragraph" w:customStyle="1" w:styleId="ds-markdown-paragraph">
    <w:name w:val="ds-markdown-paragraph"/>
    <w:basedOn w:val="Normal"/>
    <w:rsid w:val="00452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452F6C"/>
    <w:rPr>
      <w:b/>
      <w:bCs/>
    </w:rPr>
  </w:style>
  <w:style w:type="paragraph" w:customStyle="1" w:styleId="k3ksmc">
    <w:name w:val="k3ksmc"/>
    <w:basedOn w:val="Normal"/>
    <w:rsid w:val="00452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uv3um">
    <w:name w:val="uv3um"/>
    <w:basedOn w:val="Fuentedeprrafopredeter"/>
    <w:rsid w:val="00452F6C"/>
  </w:style>
  <w:style w:type="paragraph" w:styleId="Sinespaciado">
    <w:name w:val="No Spacing"/>
    <w:uiPriority w:val="1"/>
    <w:qFormat/>
    <w:rsid w:val="007026C5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D39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940"/>
  </w:style>
  <w:style w:type="paragraph" w:styleId="Piedepgina">
    <w:name w:val="footer"/>
    <w:basedOn w:val="Normal"/>
    <w:link w:val="PiedepginaCar"/>
    <w:uiPriority w:val="99"/>
    <w:unhideWhenUsed/>
    <w:rsid w:val="00BD39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940"/>
  </w:style>
  <w:style w:type="paragraph" w:styleId="Prrafodelista">
    <w:name w:val="List Paragraph"/>
    <w:basedOn w:val="Normal"/>
    <w:link w:val="PrrafodelistaCar"/>
    <w:uiPriority w:val="34"/>
    <w:qFormat/>
    <w:rsid w:val="00BD3940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763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0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3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838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9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9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15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45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933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09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97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08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648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83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89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57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2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69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440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133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7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99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02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10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120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9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394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564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490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60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61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18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13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6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32152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05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2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1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28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68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8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1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30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8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39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663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2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5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016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86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4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11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03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40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69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89750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3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340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4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90122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4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73807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7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47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8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50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428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4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7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51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37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656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8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77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641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6339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68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8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66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6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899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4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8907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7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3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33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1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71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684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67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9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725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194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20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3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120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64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526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3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09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3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3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45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8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71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92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8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596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6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43902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7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05852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6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08547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8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2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90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04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267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609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6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077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47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127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4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93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795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00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8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46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744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76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10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87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5853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06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24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21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277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104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6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41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986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61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8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10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08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92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627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76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54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79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72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74223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46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165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9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0840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2328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Este Producto es propiedad del SENA</Company>
  <LinksUpToDate>false</LinksUpToDate>
  <CharactersWithSpaces>15107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LENOVO</cp:lastModifiedBy>
  <cp:revision>34</cp:revision>
  <dcterms:created xsi:type="dcterms:W3CDTF">2025-07-24T15:03:00Z</dcterms:created>
  <dcterms:modified xsi:type="dcterms:W3CDTF">2025-08-23T01:34:00Z</dcterms:modified>
</cp:coreProperties>
</file>